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E7" w:rsidRPr="00F2206B" w:rsidRDefault="00C807E7" w:rsidP="00A4675D">
      <w:pPr>
        <w:tabs>
          <w:tab w:val="left" w:pos="7425"/>
        </w:tabs>
        <w:ind w:left="142" w:firstLine="567"/>
        <w:jc w:val="center"/>
        <w:rPr>
          <w:rFonts w:ascii="Arial" w:hAnsi="Arial" w:cs="Arial"/>
          <w:bCs/>
          <w:color w:val="000000"/>
        </w:rPr>
      </w:pPr>
    </w:p>
    <w:p w:rsidR="00C807E7" w:rsidRPr="00F2206B" w:rsidRDefault="00C807E7" w:rsidP="00C807E7">
      <w:pPr>
        <w:jc w:val="center"/>
        <w:rPr>
          <w:rFonts w:ascii="Arial" w:hAnsi="Arial" w:cs="Arial"/>
        </w:rPr>
      </w:pPr>
    </w:p>
    <w:p w:rsidR="00C807E7" w:rsidRPr="00F2206B" w:rsidRDefault="00C807E7" w:rsidP="00C807E7">
      <w:pPr>
        <w:jc w:val="center"/>
        <w:rPr>
          <w:rFonts w:ascii="Arial" w:hAnsi="Arial" w:cs="Arial"/>
        </w:rPr>
      </w:pPr>
      <w:r w:rsidRPr="00F2206B">
        <w:rPr>
          <w:rFonts w:ascii="Arial" w:hAnsi="Arial" w:cs="Arial"/>
        </w:rPr>
        <w:t>АДМИНИСТРАЦИЯ ПЕТРОВСКОГО  СЕЛЬСКОГО ПОСЕЛЕНИЯ</w:t>
      </w:r>
    </w:p>
    <w:p w:rsidR="00C807E7" w:rsidRDefault="00C807E7" w:rsidP="00C807E7">
      <w:pPr>
        <w:rPr>
          <w:rFonts w:ascii="Arial" w:hAnsi="Arial" w:cs="Arial"/>
        </w:rPr>
      </w:pPr>
      <w:r w:rsidRPr="00F2206B">
        <w:rPr>
          <w:rFonts w:ascii="Arial" w:hAnsi="Arial" w:cs="Arial"/>
        </w:rPr>
        <w:t xml:space="preserve">                                                    ПОСТАНОВЛЕНИ</w:t>
      </w:r>
      <w:r>
        <w:rPr>
          <w:rFonts w:ascii="Arial" w:hAnsi="Arial" w:cs="Arial"/>
        </w:rPr>
        <w:t>Е</w:t>
      </w:r>
    </w:p>
    <w:p w:rsidR="00C807E7" w:rsidRDefault="00C807E7" w:rsidP="00C807E7">
      <w:pPr>
        <w:rPr>
          <w:rFonts w:ascii="Arial" w:hAnsi="Arial" w:cs="Arial"/>
        </w:rPr>
      </w:pPr>
    </w:p>
    <w:p w:rsidR="00C807E7" w:rsidRPr="00F2206B" w:rsidRDefault="00C807E7" w:rsidP="00C807E7">
      <w:pPr>
        <w:rPr>
          <w:rFonts w:ascii="Arial" w:hAnsi="Arial" w:cs="Arial"/>
        </w:rPr>
      </w:pPr>
    </w:p>
    <w:p w:rsidR="00C807E7" w:rsidRPr="008C4AF2" w:rsidRDefault="00C807E7" w:rsidP="00C807E7">
      <w:pPr>
        <w:rPr>
          <w:rFonts w:ascii="Arial" w:hAnsi="Arial" w:cs="Arial"/>
        </w:rPr>
      </w:pPr>
      <w:r w:rsidRPr="00F2206B">
        <w:rPr>
          <w:rFonts w:ascii="Arial" w:hAnsi="Arial" w:cs="Arial"/>
          <w:color w:val="000000"/>
        </w:rPr>
        <w:t xml:space="preserve"> </w:t>
      </w:r>
      <w:r w:rsidR="00A4675D">
        <w:rPr>
          <w:rFonts w:ascii="Arial" w:hAnsi="Arial" w:cs="Arial"/>
        </w:rPr>
        <w:t xml:space="preserve"> 06 декабря 2022</w:t>
      </w:r>
      <w:r w:rsidRPr="00F2206B">
        <w:rPr>
          <w:rFonts w:ascii="Arial" w:hAnsi="Arial" w:cs="Arial"/>
        </w:rPr>
        <w:t xml:space="preserve"> года                                                                                          </w:t>
      </w:r>
      <w:r>
        <w:rPr>
          <w:rFonts w:ascii="Arial" w:hAnsi="Arial" w:cs="Arial"/>
        </w:rPr>
        <w:t xml:space="preserve"> </w:t>
      </w:r>
      <w:r w:rsidR="00A4675D">
        <w:rPr>
          <w:rFonts w:ascii="Arial" w:hAnsi="Arial" w:cs="Arial"/>
        </w:rPr>
        <w:t xml:space="preserve">   </w:t>
      </w:r>
      <w:r>
        <w:rPr>
          <w:rFonts w:ascii="Arial" w:hAnsi="Arial" w:cs="Arial"/>
        </w:rPr>
        <w:t xml:space="preserve"> </w:t>
      </w:r>
      <w:r w:rsidRPr="00F2206B">
        <w:rPr>
          <w:rFonts w:ascii="Arial" w:hAnsi="Arial" w:cs="Arial"/>
        </w:rPr>
        <w:t xml:space="preserve">№ </w:t>
      </w:r>
      <w:r w:rsidR="00A4675D">
        <w:rPr>
          <w:rFonts w:ascii="Arial" w:hAnsi="Arial" w:cs="Arial"/>
        </w:rPr>
        <w:t>96</w:t>
      </w:r>
      <w:r w:rsidRPr="00F2206B">
        <w:rPr>
          <w:rFonts w:ascii="Arial" w:hAnsi="Arial" w:cs="Arial"/>
        </w:rPr>
        <w:t xml:space="preserve">    </w:t>
      </w:r>
      <w:r>
        <w:rPr>
          <w:rFonts w:ascii="Arial" w:hAnsi="Arial" w:cs="Arial"/>
        </w:rPr>
        <w:t xml:space="preserve">                             </w:t>
      </w:r>
    </w:p>
    <w:p w:rsidR="00F61E9D" w:rsidRPr="00C807E7" w:rsidRDefault="00C807E7" w:rsidP="00C807E7">
      <w:pPr>
        <w:rPr>
          <w:rFonts w:ascii="Arial" w:hAnsi="Arial" w:cs="Arial"/>
        </w:rPr>
      </w:pPr>
      <w:r w:rsidRPr="00F2206B">
        <w:rPr>
          <w:rFonts w:ascii="Arial" w:hAnsi="Arial" w:cs="Arial"/>
        </w:rPr>
        <w:t xml:space="preserve">                                                                          </w:t>
      </w:r>
      <w:r>
        <w:rPr>
          <w:rFonts w:ascii="Arial" w:hAnsi="Arial" w:cs="Arial"/>
        </w:rPr>
        <w:t xml:space="preserve">                             </w:t>
      </w:r>
    </w:p>
    <w:p w:rsidR="00EA447A" w:rsidRDefault="00EA447A" w:rsidP="0064033B">
      <w:pPr>
        <w:ind w:left="720"/>
        <w:jc w:val="both"/>
      </w:pPr>
    </w:p>
    <w:p w:rsidR="00C145A7" w:rsidRDefault="00CD497E" w:rsidP="00CD497E">
      <w:pPr>
        <w:ind w:right="-1"/>
        <w:jc w:val="center"/>
        <w:rPr>
          <w:rFonts w:ascii="Arial" w:hAnsi="Arial" w:cs="Arial"/>
          <w:bCs/>
          <w:lang w:bidi="ru-RU"/>
        </w:rPr>
      </w:pPr>
      <w:r w:rsidRPr="00C807E7">
        <w:rPr>
          <w:rFonts w:ascii="Arial" w:hAnsi="Arial" w:cs="Arial"/>
          <w:bCs/>
          <w:lang w:bidi="ru-RU"/>
        </w:rPr>
        <w:t>Об утверждении Административного регламента</w:t>
      </w:r>
    </w:p>
    <w:p w:rsidR="00C145A7" w:rsidRDefault="00CD497E" w:rsidP="00CD497E">
      <w:pPr>
        <w:ind w:right="-1"/>
        <w:jc w:val="center"/>
        <w:rPr>
          <w:rFonts w:ascii="Arial" w:hAnsi="Arial" w:cs="Arial"/>
          <w:bCs/>
          <w:lang w:bidi="ru-RU"/>
        </w:rPr>
      </w:pPr>
      <w:r w:rsidRPr="00C807E7">
        <w:rPr>
          <w:rFonts w:ascii="Arial" w:hAnsi="Arial" w:cs="Arial"/>
          <w:bCs/>
          <w:lang w:bidi="ru-RU"/>
        </w:rPr>
        <w:t xml:space="preserve"> предоставления муниципальной услуги «</w:t>
      </w:r>
      <w:bookmarkStart w:id="0" w:name="bookmark43"/>
      <w:r w:rsidRPr="00C807E7">
        <w:rPr>
          <w:rFonts w:ascii="Arial" w:hAnsi="Arial" w:cs="Arial"/>
          <w:bCs/>
          <w:lang w:bidi="ru-RU"/>
        </w:rPr>
        <w:t xml:space="preserve">Предоставление информации </w:t>
      </w:r>
    </w:p>
    <w:p w:rsidR="00CD497E" w:rsidRDefault="00CD497E" w:rsidP="00CD497E">
      <w:pPr>
        <w:ind w:right="-1"/>
        <w:jc w:val="center"/>
        <w:rPr>
          <w:rFonts w:ascii="Arial" w:hAnsi="Arial" w:cs="Arial"/>
          <w:bCs/>
          <w:lang w:bidi="ru-RU"/>
        </w:rPr>
      </w:pPr>
      <w:r w:rsidRPr="00C807E7">
        <w:rPr>
          <w:rFonts w:ascii="Arial" w:hAnsi="Arial" w:cs="Arial"/>
          <w:bCs/>
          <w:lang w:bidi="ru-RU"/>
        </w:rPr>
        <w:t xml:space="preserve">об объектах учета из реестра муниципального имущества» </w:t>
      </w:r>
      <w:bookmarkEnd w:id="0"/>
    </w:p>
    <w:p w:rsidR="00C145A7" w:rsidRPr="00C807E7" w:rsidRDefault="00C145A7" w:rsidP="00CD497E">
      <w:pPr>
        <w:ind w:right="-1"/>
        <w:jc w:val="center"/>
        <w:rPr>
          <w:rFonts w:ascii="Arial" w:hAnsi="Arial" w:cs="Arial"/>
        </w:rPr>
      </w:pPr>
    </w:p>
    <w:p w:rsidR="00CD497E" w:rsidRPr="00C807E7" w:rsidRDefault="00CD497E" w:rsidP="00CD497E">
      <w:pPr>
        <w:ind w:right="-1" w:firstLine="709"/>
        <w:jc w:val="both"/>
        <w:rPr>
          <w:rFonts w:ascii="Arial" w:hAnsi="Arial" w:cs="Arial"/>
        </w:rPr>
      </w:pPr>
      <w:r w:rsidRPr="00C807E7">
        <w:rPr>
          <w:rFonts w:ascii="Arial" w:hAnsi="Arial" w:cs="Arial"/>
        </w:rPr>
        <w:t xml:space="preserve">Руководствуясь Федеральным </w:t>
      </w:r>
      <w:hyperlink r:id="rId9" w:history="1">
        <w:r w:rsidRPr="00C807E7">
          <w:rPr>
            <w:rFonts w:ascii="Arial" w:hAnsi="Arial" w:cs="Arial"/>
            <w:color w:val="000000"/>
          </w:rPr>
          <w:t>законом</w:t>
        </w:r>
      </w:hyperlink>
      <w:r w:rsidR="00205B80">
        <w:rPr>
          <w:rFonts w:ascii="Arial" w:hAnsi="Arial" w:cs="Arial"/>
        </w:rPr>
        <w:t xml:space="preserve"> от 6 октября 2003 года N 131-ФЗ «</w:t>
      </w:r>
      <w:r w:rsidRPr="00C807E7">
        <w:rPr>
          <w:rFonts w:ascii="Arial" w:hAnsi="Arial" w:cs="Arial"/>
        </w:rPr>
        <w:t>Об общих принципах организации местного самоуп</w:t>
      </w:r>
      <w:r w:rsidR="00205B80">
        <w:rPr>
          <w:rFonts w:ascii="Arial" w:hAnsi="Arial" w:cs="Arial"/>
        </w:rPr>
        <w:t>равления в Российской Федерации»</w:t>
      </w:r>
      <w:r w:rsidRPr="00C807E7">
        <w:rPr>
          <w:rFonts w:ascii="Arial" w:hAnsi="Arial" w:cs="Arial"/>
        </w:rPr>
        <w:t xml:space="preserve">, Федеральным </w:t>
      </w:r>
      <w:hyperlink r:id="rId10" w:history="1">
        <w:r w:rsidRPr="00C807E7">
          <w:rPr>
            <w:rFonts w:ascii="Arial" w:hAnsi="Arial" w:cs="Arial"/>
            <w:color w:val="000000"/>
          </w:rPr>
          <w:t>законом</w:t>
        </w:r>
      </w:hyperlink>
      <w:r w:rsidR="00205B80">
        <w:rPr>
          <w:rFonts w:ascii="Arial" w:hAnsi="Arial" w:cs="Arial"/>
        </w:rPr>
        <w:t xml:space="preserve"> от 27 июля 2010 года N 210-ФЗ «</w:t>
      </w:r>
      <w:r w:rsidRPr="00C807E7">
        <w:rPr>
          <w:rFonts w:ascii="Arial" w:hAnsi="Arial" w:cs="Arial"/>
        </w:rPr>
        <w:t>Об организации предоставления государственных и муниципальных услуг</w:t>
      </w:r>
      <w:r w:rsidR="00205B80">
        <w:rPr>
          <w:rFonts w:ascii="Arial" w:hAnsi="Arial" w:cs="Arial"/>
        </w:rPr>
        <w:t>»</w:t>
      </w:r>
      <w:r w:rsidR="00A4675D">
        <w:rPr>
          <w:rFonts w:ascii="Arial" w:hAnsi="Arial" w:cs="Arial"/>
        </w:rPr>
        <w:t>,</w:t>
      </w:r>
    </w:p>
    <w:p w:rsidR="00CD497E" w:rsidRPr="00C807E7" w:rsidRDefault="00CD497E" w:rsidP="00CD497E">
      <w:pPr>
        <w:ind w:right="-1" w:firstLine="851"/>
        <w:rPr>
          <w:rFonts w:ascii="Arial" w:hAnsi="Arial" w:cs="Arial"/>
        </w:rPr>
      </w:pPr>
      <w:r w:rsidRPr="00C807E7">
        <w:rPr>
          <w:rFonts w:ascii="Arial" w:hAnsi="Arial" w:cs="Arial"/>
        </w:rPr>
        <w:t>ПОСТАНОВЛЯЮ:</w:t>
      </w:r>
    </w:p>
    <w:p w:rsidR="00CD497E" w:rsidRPr="00C807E7" w:rsidRDefault="00CD497E" w:rsidP="00CD497E">
      <w:pPr>
        <w:widowControl w:val="0"/>
        <w:autoSpaceDE w:val="0"/>
        <w:autoSpaceDN w:val="0"/>
        <w:adjustRightInd w:val="0"/>
        <w:ind w:right="-1" w:firstLine="709"/>
        <w:jc w:val="both"/>
        <w:rPr>
          <w:rFonts w:ascii="Arial" w:hAnsi="Arial" w:cs="Arial"/>
        </w:rPr>
      </w:pPr>
      <w:r w:rsidRPr="00C807E7">
        <w:rPr>
          <w:rFonts w:ascii="Arial" w:hAnsi="Arial" w:cs="Arial"/>
        </w:rPr>
        <w:t xml:space="preserve">1. Утвердить </w:t>
      </w:r>
      <w:r w:rsidR="00C145A7">
        <w:rPr>
          <w:rFonts w:ascii="Arial" w:hAnsi="Arial" w:cs="Arial"/>
        </w:rPr>
        <w:t xml:space="preserve">прилагаемый </w:t>
      </w:r>
      <w:r w:rsidRPr="00C807E7">
        <w:rPr>
          <w:rFonts w:ascii="Arial" w:hAnsi="Arial" w:cs="Arial"/>
          <w:bCs/>
          <w:lang w:bidi="ru-RU"/>
        </w:rPr>
        <w:t>Административный регламент предоставления муниципальной услуги «Предоставление информации об объектах учета из реестра муниципального имущества»</w:t>
      </w:r>
      <w:r w:rsidR="00A4675D">
        <w:rPr>
          <w:rFonts w:ascii="Arial" w:hAnsi="Arial" w:cs="Arial"/>
          <w:bCs/>
          <w:lang w:bidi="ru-RU"/>
        </w:rPr>
        <w:t>.</w:t>
      </w:r>
      <w:r w:rsidRPr="00C807E7">
        <w:rPr>
          <w:rFonts w:ascii="Arial" w:hAnsi="Arial" w:cs="Arial"/>
          <w:bCs/>
          <w:lang w:bidi="ru-RU"/>
        </w:rPr>
        <w:t xml:space="preserve"> </w:t>
      </w:r>
    </w:p>
    <w:p w:rsidR="00C145A7" w:rsidRPr="008B1D0F" w:rsidRDefault="00C145A7" w:rsidP="00C145A7">
      <w:pPr>
        <w:ind w:firstLine="709"/>
        <w:jc w:val="both"/>
        <w:rPr>
          <w:rFonts w:ascii="Arial" w:hAnsi="Arial" w:cs="Arial"/>
        </w:rPr>
      </w:pPr>
      <w:r w:rsidRPr="008B1D0F">
        <w:rPr>
          <w:rFonts w:ascii="Arial" w:hAnsi="Arial" w:cs="Arial"/>
        </w:rPr>
        <w:t xml:space="preserve">2. </w:t>
      </w:r>
      <w:proofErr w:type="gramStart"/>
      <w:r w:rsidRPr="008B1D0F">
        <w:rPr>
          <w:rFonts w:ascii="Arial" w:hAnsi="Arial" w:cs="Arial"/>
          <w:spacing w:val="2"/>
        </w:rPr>
        <w:t xml:space="preserve">Настоящее постановление  </w:t>
      </w:r>
      <w:r w:rsidRPr="008B1D0F">
        <w:rPr>
          <w:rFonts w:ascii="Arial" w:hAnsi="Arial" w:cs="Arial"/>
        </w:rPr>
        <w:t xml:space="preserve">опубликовать в официальном источнике средства массовой информации органа местного самоуправления – «Информационный бюллетень  Петровского сельского поселения» и разместить на официальном сайте Петровского сельского поселения </w:t>
      </w:r>
      <w:r w:rsidRPr="008B1D0F">
        <w:rPr>
          <w:rFonts w:ascii="Arial" w:hAnsi="Arial" w:cs="Arial"/>
          <w:b/>
        </w:rPr>
        <w:t xml:space="preserve"> </w:t>
      </w:r>
      <w:r w:rsidRPr="008B1D0F">
        <w:rPr>
          <w:rFonts w:ascii="Arial" w:hAnsi="Arial" w:cs="Arial"/>
          <w:spacing w:val="2"/>
        </w:rPr>
        <w:t>в информационно - коммуникационной сети «Интернет».</w:t>
      </w:r>
      <w:proofErr w:type="gramEnd"/>
    </w:p>
    <w:p w:rsidR="00C145A7" w:rsidRPr="008B1D0F" w:rsidRDefault="00C145A7" w:rsidP="00C145A7">
      <w:pPr>
        <w:adjustRightInd w:val="0"/>
        <w:ind w:firstLine="709"/>
        <w:jc w:val="both"/>
        <w:rPr>
          <w:rFonts w:ascii="Arial" w:hAnsi="Arial" w:cs="Arial"/>
        </w:rPr>
      </w:pPr>
      <w:r w:rsidRPr="008B1D0F">
        <w:rPr>
          <w:rFonts w:ascii="Arial" w:hAnsi="Arial" w:cs="Arial"/>
        </w:rPr>
        <w:t xml:space="preserve">3.   Настоящее постановление вступает в силу </w:t>
      </w:r>
      <w:proofErr w:type="gramStart"/>
      <w:r w:rsidRPr="008B1D0F">
        <w:rPr>
          <w:rFonts w:ascii="Arial" w:hAnsi="Arial" w:cs="Arial"/>
        </w:rPr>
        <w:t>с даты</w:t>
      </w:r>
      <w:proofErr w:type="gramEnd"/>
      <w:r w:rsidRPr="008B1D0F">
        <w:rPr>
          <w:rFonts w:ascii="Arial" w:hAnsi="Arial" w:cs="Arial"/>
        </w:rPr>
        <w:t xml:space="preserve"> официального опубликования (обнародования).</w:t>
      </w:r>
    </w:p>
    <w:p w:rsidR="00C145A7" w:rsidRDefault="00C145A7" w:rsidP="00C145A7">
      <w:pPr>
        <w:adjustRightInd w:val="0"/>
        <w:ind w:firstLine="709"/>
        <w:jc w:val="both"/>
        <w:rPr>
          <w:rFonts w:ascii="Arial" w:hAnsi="Arial" w:cs="Arial"/>
        </w:rPr>
      </w:pPr>
      <w:r w:rsidRPr="008B1D0F">
        <w:rPr>
          <w:rFonts w:ascii="Arial" w:hAnsi="Arial" w:cs="Arial"/>
        </w:rPr>
        <w:t xml:space="preserve">4. </w:t>
      </w:r>
      <w:r>
        <w:rPr>
          <w:rFonts w:ascii="Arial" w:hAnsi="Arial" w:cs="Arial"/>
        </w:rPr>
        <w:t xml:space="preserve">  </w:t>
      </w:r>
      <w:proofErr w:type="gramStart"/>
      <w:r w:rsidRPr="008B1D0F">
        <w:rPr>
          <w:rFonts w:ascii="Arial" w:hAnsi="Arial" w:cs="Arial"/>
        </w:rPr>
        <w:t>Контроль за</w:t>
      </w:r>
      <w:proofErr w:type="gramEnd"/>
      <w:r w:rsidRPr="008B1D0F">
        <w:rPr>
          <w:rFonts w:ascii="Arial" w:hAnsi="Arial" w:cs="Arial"/>
        </w:rPr>
        <w:t xml:space="preserve"> исполнением настоящего постановления оставляю за собой.</w:t>
      </w:r>
    </w:p>
    <w:p w:rsidR="00C145A7" w:rsidRDefault="00C145A7" w:rsidP="00C145A7">
      <w:pPr>
        <w:adjustRightInd w:val="0"/>
        <w:ind w:firstLine="709"/>
        <w:jc w:val="both"/>
        <w:rPr>
          <w:rFonts w:ascii="Arial" w:hAnsi="Arial" w:cs="Arial"/>
        </w:rPr>
      </w:pPr>
    </w:p>
    <w:p w:rsidR="00C145A7" w:rsidRPr="008B1D0F" w:rsidRDefault="00C145A7" w:rsidP="00C145A7">
      <w:pPr>
        <w:adjustRightInd w:val="0"/>
        <w:ind w:firstLine="709"/>
        <w:jc w:val="both"/>
        <w:rPr>
          <w:rFonts w:ascii="Arial" w:hAnsi="Arial" w:cs="Arial"/>
        </w:rPr>
      </w:pPr>
    </w:p>
    <w:p w:rsidR="00C145A7" w:rsidRPr="008B1D0F" w:rsidRDefault="00C145A7" w:rsidP="00C145A7">
      <w:pPr>
        <w:adjustRightInd w:val="0"/>
        <w:rPr>
          <w:rFonts w:ascii="Arial" w:hAnsi="Arial" w:cs="Arial"/>
        </w:rPr>
      </w:pPr>
      <w:r w:rsidRPr="008B1D0F">
        <w:rPr>
          <w:rFonts w:ascii="Arial" w:hAnsi="Arial" w:cs="Arial"/>
        </w:rPr>
        <w:t>Глава Петровского сельского поселения</w:t>
      </w:r>
    </w:p>
    <w:p w:rsidR="00C145A7" w:rsidRPr="008B1D0F" w:rsidRDefault="00C145A7" w:rsidP="00C145A7">
      <w:pPr>
        <w:adjustRightInd w:val="0"/>
        <w:rPr>
          <w:rFonts w:ascii="Arial" w:hAnsi="Arial" w:cs="Arial"/>
        </w:rPr>
      </w:pPr>
      <w:r w:rsidRPr="008B1D0F">
        <w:rPr>
          <w:rFonts w:ascii="Arial" w:hAnsi="Arial" w:cs="Arial"/>
        </w:rPr>
        <w:t xml:space="preserve">(Глава Администрации)                                                </w:t>
      </w:r>
      <w:r>
        <w:rPr>
          <w:rFonts w:ascii="Arial" w:hAnsi="Arial" w:cs="Arial"/>
        </w:rPr>
        <w:t xml:space="preserve">                                     </w:t>
      </w:r>
      <w:r w:rsidRPr="008B1D0F">
        <w:rPr>
          <w:rFonts w:ascii="Arial" w:hAnsi="Arial" w:cs="Arial"/>
        </w:rPr>
        <w:t xml:space="preserve">Лютько С.И.  </w:t>
      </w: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A40197" w:rsidRPr="00C807E7" w:rsidRDefault="00A40197" w:rsidP="00CD497E">
      <w:pPr>
        <w:widowControl w:val="0"/>
        <w:overflowPunct w:val="0"/>
        <w:autoSpaceDE w:val="0"/>
        <w:autoSpaceDN w:val="0"/>
        <w:adjustRightInd w:val="0"/>
        <w:spacing w:line="240" w:lineRule="exact"/>
        <w:ind w:right="-1"/>
        <w:textAlignment w:val="baseline"/>
        <w:rPr>
          <w:rFonts w:ascii="Arial" w:hAnsi="Arial" w:cs="Arial"/>
          <w:b/>
        </w:rPr>
      </w:pPr>
    </w:p>
    <w:p w:rsidR="00A40197" w:rsidRPr="00C807E7" w:rsidRDefault="00A40197" w:rsidP="00CD497E">
      <w:pPr>
        <w:widowControl w:val="0"/>
        <w:overflowPunct w:val="0"/>
        <w:autoSpaceDE w:val="0"/>
        <w:autoSpaceDN w:val="0"/>
        <w:adjustRightInd w:val="0"/>
        <w:spacing w:line="240" w:lineRule="exact"/>
        <w:ind w:right="-1"/>
        <w:textAlignment w:val="baseline"/>
        <w:rPr>
          <w:rFonts w:ascii="Arial" w:hAnsi="Arial" w:cs="Arial"/>
          <w:b/>
        </w:rPr>
      </w:pPr>
    </w:p>
    <w:p w:rsidR="00A40197" w:rsidRPr="00C807E7" w:rsidRDefault="00A40197" w:rsidP="00CD497E">
      <w:pPr>
        <w:widowControl w:val="0"/>
        <w:overflowPunct w:val="0"/>
        <w:autoSpaceDE w:val="0"/>
        <w:autoSpaceDN w:val="0"/>
        <w:adjustRightInd w:val="0"/>
        <w:spacing w:line="240" w:lineRule="exact"/>
        <w:ind w:right="-1"/>
        <w:textAlignment w:val="baseline"/>
        <w:rPr>
          <w:rFonts w:ascii="Arial" w:hAnsi="Arial" w:cs="Arial"/>
          <w:b/>
        </w:rPr>
      </w:pPr>
    </w:p>
    <w:p w:rsidR="00CD497E" w:rsidRPr="00C807E7" w:rsidRDefault="00CD497E" w:rsidP="00CD497E">
      <w:pPr>
        <w:widowControl w:val="0"/>
        <w:overflowPunct w:val="0"/>
        <w:autoSpaceDE w:val="0"/>
        <w:autoSpaceDN w:val="0"/>
        <w:adjustRightInd w:val="0"/>
        <w:spacing w:line="240" w:lineRule="exact"/>
        <w:ind w:right="-1"/>
        <w:textAlignment w:val="baseline"/>
        <w:rPr>
          <w:rFonts w:ascii="Arial" w:hAnsi="Arial" w:cs="Arial"/>
          <w:b/>
        </w:rPr>
      </w:pPr>
    </w:p>
    <w:p w:rsidR="0043575A" w:rsidRDefault="0043575A"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C145A7" w:rsidRPr="00C807E7" w:rsidRDefault="00C145A7" w:rsidP="00736868">
      <w:pPr>
        <w:widowControl w:val="0"/>
        <w:overflowPunct w:val="0"/>
        <w:autoSpaceDE w:val="0"/>
        <w:autoSpaceDN w:val="0"/>
        <w:adjustRightInd w:val="0"/>
        <w:spacing w:line="240" w:lineRule="exact"/>
        <w:ind w:right="-1"/>
        <w:textAlignment w:val="baseline"/>
        <w:rPr>
          <w:rFonts w:ascii="Arial" w:hAnsi="Arial" w:cs="Arial"/>
          <w:sz w:val="20"/>
          <w:szCs w:val="20"/>
        </w:rPr>
      </w:pPr>
    </w:p>
    <w:p w:rsidR="001E4547" w:rsidRDefault="001E4547" w:rsidP="001E4547">
      <w:pPr>
        <w:autoSpaceDE w:val="0"/>
        <w:autoSpaceDN w:val="0"/>
        <w:adjustRightInd w:val="0"/>
        <w:ind w:firstLine="709"/>
        <w:rPr>
          <w:rFonts w:ascii="Arial" w:hAnsi="Arial" w:cs="Arial"/>
        </w:rPr>
      </w:pPr>
      <w:r w:rsidRPr="00C807E7">
        <w:rPr>
          <w:rFonts w:ascii="Arial" w:hAnsi="Arial" w:cs="Arial"/>
        </w:rPr>
        <w:lastRenderedPageBreak/>
        <w:t xml:space="preserve">                                               </w:t>
      </w:r>
      <w:r w:rsidR="00066135" w:rsidRPr="00C807E7">
        <w:rPr>
          <w:rFonts w:ascii="Arial" w:hAnsi="Arial" w:cs="Arial"/>
        </w:rPr>
        <w:t xml:space="preserve">                           </w:t>
      </w:r>
      <w:r w:rsidRPr="00C807E7">
        <w:rPr>
          <w:rFonts w:ascii="Arial" w:hAnsi="Arial" w:cs="Arial"/>
        </w:rPr>
        <w:t>Приложение</w:t>
      </w:r>
    </w:p>
    <w:p w:rsidR="00C145A7" w:rsidRPr="00C807E7" w:rsidRDefault="00C145A7" w:rsidP="001E4547">
      <w:pPr>
        <w:autoSpaceDE w:val="0"/>
        <w:autoSpaceDN w:val="0"/>
        <w:adjustRightInd w:val="0"/>
        <w:ind w:firstLine="709"/>
        <w:rPr>
          <w:rFonts w:ascii="Arial" w:hAnsi="Arial" w:cs="Arial"/>
        </w:rPr>
      </w:pPr>
    </w:p>
    <w:p w:rsidR="001E4547" w:rsidRPr="00C807E7" w:rsidRDefault="001E4547" w:rsidP="001E4547">
      <w:pPr>
        <w:autoSpaceDE w:val="0"/>
        <w:autoSpaceDN w:val="0"/>
        <w:adjustRightInd w:val="0"/>
        <w:ind w:firstLine="709"/>
        <w:rPr>
          <w:rFonts w:ascii="Arial" w:hAnsi="Arial" w:cs="Arial"/>
        </w:rPr>
      </w:pPr>
      <w:r w:rsidRPr="00C807E7">
        <w:rPr>
          <w:rFonts w:ascii="Arial" w:hAnsi="Arial" w:cs="Arial"/>
        </w:rPr>
        <w:t xml:space="preserve">                                               </w:t>
      </w:r>
      <w:r w:rsidR="00066135" w:rsidRPr="00C807E7">
        <w:rPr>
          <w:rFonts w:ascii="Arial" w:hAnsi="Arial" w:cs="Arial"/>
        </w:rPr>
        <w:t xml:space="preserve">                           </w:t>
      </w:r>
      <w:r w:rsidRPr="00C807E7">
        <w:rPr>
          <w:rFonts w:ascii="Arial" w:hAnsi="Arial" w:cs="Arial"/>
        </w:rPr>
        <w:t>УТВЕРЖДЕН</w:t>
      </w:r>
    </w:p>
    <w:p w:rsidR="001E4547" w:rsidRPr="00C807E7" w:rsidRDefault="001E4547" w:rsidP="001E4547">
      <w:pPr>
        <w:autoSpaceDE w:val="0"/>
        <w:autoSpaceDN w:val="0"/>
        <w:adjustRightInd w:val="0"/>
        <w:ind w:firstLine="709"/>
        <w:rPr>
          <w:rFonts w:ascii="Arial" w:hAnsi="Arial" w:cs="Arial"/>
        </w:rPr>
      </w:pPr>
      <w:r w:rsidRPr="00C807E7">
        <w:rPr>
          <w:rFonts w:ascii="Arial" w:hAnsi="Arial" w:cs="Arial"/>
        </w:rPr>
        <w:t xml:space="preserve">                                               </w:t>
      </w:r>
      <w:r w:rsidR="00066135" w:rsidRPr="00C807E7">
        <w:rPr>
          <w:rFonts w:ascii="Arial" w:hAnsi="Arial" w:cs="Arial"/>
        </w:rPr>
        <w:t xml:space="preserve">                           </w:t>
      </w:r>
      <w:r w:rsidRPr="00C807E7">
        <w:rPr>
          <w:rFonts w:ascii="Arial" w:hAnsi="Arial" w:cs="Arial"/>
        </w:rPr>
        <w:t xml:space="preserve">постановлением Администрации    </w:t>
      </w:r>
    </w:p>
    <w:p w:rsidR="00A4675D" w:rsidRDefault="001E4547" w:rsidP="00D577D1">
      <w:pPr>
        <w:autoSpaceDE w:val="0"/>
        <w:autoSpaceDN w:val="0"/>
        <w:adjustRightInd w:val="0"/>
        <w:ind w:left="5670" w:hanging="4961"/>
        <w:rPr>
          <w:rFonts w:ascii="Arial" w:hAnsi="Arial" w:cs="Arial"/>
        </w:rPr>
      </w:pPr>
      <w:r w:rsidRPr="00C807E7">
        <w:rPr>
          <w:rFonts w:ascii="Arial" w:hAnsi="Arial" w:cs="Arial"/>
        </w:rPr>
        <w:t xml:space="preserve">                                          </w:t>
      </w:r>
      <w:r w:rsidR="00066135" w:rsidRPr="00C807E7">
        <w:rPr>
          <w:rFonts w:ascii="Arial" w:hAnsi="Arial" w:cs="Arial"/>
        </w:rPr>
        <w:t xml:space="preserve">                            </w:t>
      </w:r>
      <w:r w:rsidR="00C145A7">
        <w:rPr>
          <w:rFonts w:ascii="Arial" w:hAnsi="Arial" w:cs="Arial"/>
        </w:rPr>
        <w:t xml:space="preserve">    </w:t>
      </w:r>
      <w:r w:rsidR="00D577D1">
        <w:rPr>
          <w:rFonts w:ascii="Arial" w:hAnsi="Arial" w:cs="Arial"/>
        </w:rPr>
        <w:t>Петровского сельского поселения</w:t>
      </w:r>
      <w:r w:rsidR="00C145A7">
        <w:rPr>
          <w:rFonts w:ascii="Arial" w:hAnsi="Arial" w:cs="Arial"/>
        </w:rPr>
        <w:t xml:space="preserve"> </w:t>
      </w:r>
    </w:p>
    <w:p w:rsidR="001E4547" w:rsidRPr="00C807E7" w:rsidRDefault="00A4675D" w:rsidP="00D577D1">
      <w:pPr>
        <w:autoSpaceDE w:val="0"/>
        <w:autoSpaceDN w:val="0"/>
        <w:adjustRightInd w:val="0"/>
        <w:ind w:left="5670" w:hanging="4961"/>
        <w:rPr>
          <w:rFonts w:ascii="Arial" w:hAnsi="Arial" w:cs="Arial"/>
        </w:rPr>
      </w:pPr>
      <w:r>
        <w:rPr>
          <w:rFonts w:ascii="Arial" w:hAnsi="Arial" w:cs="Arial"/>
        </w:rPr>
        <w:t xml:space="preserve">                                                                          </w:t>
      </w:r>
      <w:r w:rsidR="00C145A7">
        <w:rPr>
          <w:rFonts w:ascii="Arial" w:hAnsi="Arial" w:cs="Arial"/>
        </w:rPr>
        <w:t xml:space="preserve">от </w:t>
      </w:r>
      <w:r>
        <w:rPr>
          <w:rFonts w:ascii="Arial" w:hAnsi="Arial" w:cs="Arial"/>
        </w:rPr>
        <w:t>06.12.2022 №96</w:t>
      </w:r>
      <w:r w:rsidR="001E4547" w:rsidRPr="00C807E7">
        <w:rPr>
          <w:rFonts w:ascii="Arial" w:hAnsi="Arial" w:cs="Arial"/>
        </w:rPr>
        <w:t xml:space="preserve"> </w:t>
      </w:r>
    </w:p>
    <w:p w:rsidR="001E4547" w:rsidRPr="00C807E7" w:rsidRDefault="001E4547" w:rsidP="001E4547">
      <w:pPr>
        <w:widowControl w:val="0"/>
        <w:autoSpaceDE w:val="0"/>
        <w:autoSpaceDN w:val="0"/>
        <w:adjustRightInd w:val="0"/>
        <w:rPr>
          <w:rFonts w:ascii="Arial" w:eastAsia="PMingLiU" w:hAnsi="Arial" w:cs="Arial"/>
          <w:bCs/>
        </w:rPr>
      </w:pPr>
    </w:p>
    <w:p w:rsidR="00C145A7" w:rsidRPr="00F87206" w:rsidRDefault="001E4547" w:rsidP="00C145A7">
      <w:pPr>
        <w:widowControl w:val="0"/>
        <w:autoSpaceDE w:val="0"/>
        <w:autoSpaceDN w:val="0"/>
        <w:adjustRightInd w:val="0"/>
        <w:jc w:val="center"/>
        <w:rPr>
          <w:rFonts w:ascii="Arial" w:eastAsia="PMingLiU" w:hAnsi="Arial" w:cs="Arial"/>
          <w:bCs/>
        </w:rPr>
      </w:pPr>
      <w:r w:rsidRPr="00F87206">
        <w:rPr>
          <w:rFonts w:ascii="Arial" w:eastAsia="PMingLiU" w:hAnsi="Arial" w:cs="Arial"/>
          <w:bCs/>
        </w:rPr>
        <w:t>Административный регламент</w:t>
      </w:r>
    </w:p>
    <w:p w:rsidR="001E4547" w:rsidRPr="00F87206" w:rsidRDefault="001E4547" w:rsidP="00C145A7">
      <w:pPr>
        <w:widowControl w:val="0"/>
        <w:autoSpaceDE w:val="0"/>
        <w:autoSpaceDN w:val="0"/>
        <w:adjustRightInd w:val="0"/>
        <w:jc w:val="center"/>
        <w:rPr>
          <w:rFonts w:ascii="Arial" w:hAnsi="Arial" w:cs="Arial"/>
          <w:bCs/>
        </w:rPr>
      </w:pPr>
      <w:r w:rsidRPr="00F87206">
        <w:rPr>
          <w:rFonts w:ascii="Arial" w:eastAsia="PMingLiU" w:hAnsi="Arial" w:cs="Arial"/>
          <w:bCs/>
        </w:rPr>
        <w:t xml:space="preserve">предоставления муниципальной услуги </w:t>
      </w:r>
      <w:r w:rsidRPr="00F87206">
        <w:rPr>
          <w:rFonts w:ascii="Arial" w:hAnsi="Arial" w:cs="Arial"/>
          <w:bCs/>
        </w:rPr>
        <w:t>«Предоставление информации об объектах учета из реестра муниципального имущества»</w:t>
      </w:r>
    </w:p>
    <w:p w:rsidR="001E4547" w:rsidRPr="00F87206" w:rsidRDefault="001E4547" w:rsidP="001E4547">
      <w:pPr>
        <w:widowControl w:val="0"/>
        <w:autoSpaceDE w:val="0"/>
        <w:autoSpaceDN w:val="0"/>
        <w:adjustRightInd w:val="0"/>
        <w:ind w:left="567"/>
        <w:jc w:val="both"/>
        <w:rPr>
          <w:rFonts w:ascii="Arial" w:hAnsi="Arial" w:cs="Arial"/>
        </w:rPr>
      </w:pPr>
    </w:p>
    <w:p w:rsidR="001E4547" w:rsidRPr="00F87206" w:rsidRDefault="001E4547" w:rsidP="001E4547">
      <w:pPr>
        <w:widowControl w:val="0"/>
        <w:tabs>
          <w:tab w:val="left" w:pos="3686"/>
        </w:tabs>
        <w:suppressAutoHyphens/>
        <w:jc w:val="center"/>
        <w:rPr>
          <w:rFonts w:ascii="Arial" w:hAnsi="Arial" w:cs="Arial"/>
        </w:rPr>
      </w:pPr>
      <w:r w:rsidRPr="00F87206">
        <w:rPr>
          <w:rFonts w:ascii="Arial" w:hAnsi="Arial" w:cs="Arial"/>
        </w:rPr>
        <w:t>1. Общие положения</w:t>
      </w:r>
    </w:p>
    <w:p w:rsidR="001E4547" w:rsidRPr="00F87206" w:rsidRDefault="001E4547" w:rsidP="001E4547">
      <w:pPr>
        <w:widowControl w:val="0"/>
        <w:autoSpaceDE w:val="0"/>
        <w:autoSpaceDN w:val="0"/>
        <w:adjustRightInd w:val="0"/>
        <w:jc w:val="both"/>
        <w:rPr>
          <w:rFonts w:ascii="Arial" w:eastAsia="PMingLiU" w:hAnsi="Arial" w:cs="Arial"/>
          <w:bCs/>
        </w:rPr>
      </w:pPr>
      <w:r w:rsidRPr="00F87206">
        <w:rPr>
          <w:rFonts w:ascii="Arial" w:hAnsi="Arial" w:cs="Arial"/>
        </w:rPr>
        <w:t xml:space="preserve">       </w:t>
      </w:r>
      <w:r w:rsidR="00F87206">
        <w:rPr>
          <w:rFonts w:ascii="Arial" w:hAnsi="Arial" w:cs="Arial"/>
        </w:rPr>
        <w:t xml:space="preserve">               </w:t>
      </w:r>
      <w:r w:rsidRPr="00F87206">
        <w:rPr>
          <w:rFonts w:ascii="Arial" w:hAnsi="Arial" w:cs="Arial"/>
        </w:rPr>
        <w:t xml:space="preserve">Предмет регулирования Административного  регламента </w:t>
      </w:r>
    </w:p>
    <w:p w:rsidR="001E4547" w:rsidRPr="00F87206" w:rsidRDefault="001E4547" w:rsidP="001E4547">
      <w:pPr>
        <w:widowControl w:val="0"/>
        <w:tabs>
          <w:tab w:val="left" w:leader="underscore" w:pos="7498"/>
        </w:tabs>
        <w:ind w:right="-1"/>
        <w:jc w:val="both"/>
        <w:rPr>
          <w:rFonts w:ascii="Arial" w:hAnsi="Arial" w:cs="Arial"/>
          <w:color w:val="000000"/>
        </w:rPr>
      </w:pPr>
      <w:r w:rsidRPr="00F87206">
        <w:rPr>
          <w:rFonts w:ascii="Arial" w:hAnsi="Arial" w:cs="Arial"/>
        </w:rPr>
        <w:t xml:space="preserve">       </w:t>
      </w:r>
      <w:proofErr w:type="gramStart"/>
      <w:r w:rsidRPr="00F87206">
        <w:rPr>
          <w:rFonts w:ascii="Arial" w:hAnsi="Arial" w:cs="Arial"/>
        </w:rPr>
        <w:t xml:space="preserve">1.1.Административный регламент предоставления муниципальной услуги </w:t>
      </w:r>
      <w:r w:rsidRPr="00F87206">
        <w:rPr>
          <w:rFonts w:ascii="Arial" w:hAnsi="Arial" w:cs="Arial"/>
          <w:bCs/>
        </w:rPr>
        <w:t>«Предоставление информации об объектах учета из реестра муниципального имущества»</w:t>
      </w:r>
      <w:r w:rsidRPr="00F87206">
        <w:rPr>
          <w:rFonts w:ascii="Arial" w:hAnsi="Arial" w:cs="Arial"/>
        </w:rPr>
        <w:t xml:space="preserve">  (далее -</w:t>
      </w:r>
      <w:r w:rsidR="00C145A7" w:rsidRPr="00F87206">
        <w:rPr>
          <w:rFonts w:ascii="Arial" w:hAnsi="Arial" w:cs="Arial"/>
        </w:rPr>
        <w:t xml:space="preserve"> </w:t>
      </w:r>
      <w:r w:rsidRPr="00F87206">
        <w:rPr>
          <w:rFonts w:ascii="Arial" w:hAnsi="Arial" w:cs="Arial"/>
        </w:rPr>
        <w:t>Административный регламент)</w:t>
      </w:r>
      <w:r w:rsidRPr="00F87206">
        <w:rPr>
          <w:rFonts w:ascii="Arial" w:hAnsi="Arial" w:cs="Arial"/>
          <w:color w:val="000000"/>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Pr="00F87206">
        <w:rPr>
          <w:rFonts w:ascii="Arial" w:hAnsi="Arial" w:cs="Arial"/>
          <w:bCs/>
        </w:rPr>
        <w:t>предоставлению информации об объектах учета из реестра муниципального имущества</w:t>
      </w:r>
      <w:r w:rsidRPr="00F87206">
        <w:rPr>
          <w:rFonts w:ascii="Arial" w:hAnsi="Arial" w:cs="Arial"/>
          <w:color w:val="000000"/>
        </w:rPr>
        <w:t xml:space="preserve"> в муниципальном образовании </w:t>
      </w:r>
      <w:r w:rsidR="00C145A7" w:rsidRPr="00F87206">
        <w:rPr>
          <w:rFonts w:ascii="Arial" w:hAnsi="Arial" w:cs="Arial"/>
          <w:color w:val="000000"/>
        </w:rPr>
        <w:t xml:space="preserve">Петровское сельское поселение </w:t>
      </w:r>
      <w:r w:rsidRPr="00F87206">
        <w:rPr>
          <w:rFonts w:ascii="Arial" w:hAnsi="Arial" w:cs="Arial"/>
          <w:color w:val="000000"/>
        </w:rPr>
        <w:t>Кривошеинск</w:t>
      </w:r>
      <w:r w:rsidR="00C145A7" w:rsidRPr="00F87206">
        <w:rPr>
          <w:rFonts w:ascii="Arial" w:hAnsi="Arial" w:cs="Arial"/>
          <w:color w:val="000000"/>
        </w:rPr>
        <w:t>ого</w:t>
      </w:r>
      <w:r w:rsidRPr="00F87206">
        <w:rPr>
          <w:rFonts w:ascii="Arial" w:hAnsi="Arial" w:cs="Arial"/>
          <w:color w:val="000000"/>
        </w:rPr>
        <w:t xml:space="preserve"> район</w:t>
      </w:r>
      <w:r w:rsidR="00C145A7" w:rsidRPr="00F87206">
        <w:rPr>
          <w:rFonts w:ascii="Arial" w:hAnsi="Arial" w:cs="Arial"/>
          <w:color w:val="000000"/>
        </w:rPr>
        <w:t>а</w:t>
      </w:r>
      <w:r w:rsidRPr="00F87206">
        <w:rPr>
          <w:rFonts w:ascii="Arial" w:hAnsi="Arial" w:cs="Arial"/>
          <w:color w:val="000000"/>
        </w:rPr>
        <w:t xml:space="preserve"> Томской области.</w:t>
      </w:r>
      <w:proofErr w:type="gramEnd"/>
    </w:p>
    <w:p w:rsidR="001E4547" w:rsidRPr="00F87206" w:rsidRDefault="001E4547" w:rsidP="001E4547">
      <w:pPr>
        <w:widowControl w:val="0"/>
        <w:tabs>
          <w:tab w:val="left" w:leader="underscore" w:pos="7498"/>
        </w:tabs>
        <w:ind w:right="-1" w:firstLine="709"/>
        <w:jc w:val="both"/>
        <w:rPr>
          <w:rFonts w:ascii="Arial" w:hAnsi="Arial" w:cs="Arial"/>
          <w:color w:val="000000"/>
        </w:rPr>
      </w:pPr>
    </w:p>
    <w:p w:rsidR="001E4547" w:rsidRPr="00F87206" w:rsidRDefault="001E4547" w:rsidP="001E4547">
      <w:pPr>
        <w:autoSpaceDE w:val="0"/>
        <w:autoSpaceDN w:val="0"/>
        <w:adjustRightInd w:val="0"/>
        <w:jc w:val="both"/>
        <w:rPr>
          <w:rFonts w:ascii="Arial" w:hAnsi="Arial" w:cs="Arial"/>
        </w:rPr>
      </w:pPr>
      <w:r w:rsidRPr="00F87206">
        <w:rPr>
          <w:rFonts w:ascii="Arial" w:hAnsi="Arial" w:cs="Arial"/>
        </w:rPr>
        <w:t xml:space="preserve">     </w:t>
      </w:r>
      <w:r w:rsidR="00F87206">
        <w:rPr>
          <w:rFonts w:ascii="Arial" w:hAnsi="Arial" w:cs="Arial"/>
        </w:rPr>
        <w:t xml:space="preserve">                                                     </w:t>
      </w:r>
      <w:r w:rsidRPr="00F87206">
        <w:rPr>
          <w:rFonts w:ascii="Arial" w:hAnsi="Arial" w:cs="Arial"/>
        </w:rPr>
        <w:t xml:space="preserve">  Круг заявителей</w:t>
      </w:r>
    </w:p>
    <w:p w:rsidR="001E4547" w:rsidRDefault="00C145A7" w:rsidP="001E4547">
      <w:pPr>
        <w:keepNext/>
        <w:keepLines/>
        <w:widowControl w:val="0"/>
        <w:ind w:right="-1" w:firstLine="709"/>
        <w:jc w:val="both"/>
        <w:outlineLvl w:val="0"/>
        <w:rPr>
          <w:rFonts w:ascii="Arial" w:hAnsi="Arial" w:cs="Arial"/>
          <w:bCs/>
          <w:color w:val="000000"/>
        </w:rPr>
      </w:pPr>
      <w:r w:rsidRPr="00F87206">
        <w:rPr>
          <w:rFonts w:ascii="Arial" w:hAnsi="Arial" w:cs="Arial"/>
          <w:bCs/>
          <w:color w:val="000000"/>
        </w:rPr>
        <w:t xml:space="preserve">1.2. </w:t>
      </w:r>
      <w:r w:rsidR="001E4547" w:rsidRPr="00F87206">
        <w:rPr>
          <w:rFonts w:ascii="Arial" w:hAnsi="Arial" w:cs="Arial"/>
          <w:bCs/>
          <w:color w:val="000000"/>
        </w:rPr>
        <w:t>Заявителями на получение муниципальной услуги являются граждане или юридические лица (их представители).</w:t>
      </w:r>
    </w:p>
    <w:p w:rsidR="00F87206" w:rsidRPr="00F87206" w:rsidRDefault="00F87206" w:rsidP="001E4547">
      <w:pPr>
        <w:keepNext/>
        <w:keepLines/>
        <w:widowControl w:val="0"/>
        <w:ind w:right="-1" w:firstLine="709"/>
        <w:jc w:val="both"/>
        <w:outlineLvl w:val="0"/>
        <w:rPr>
          <w:rFonts w:ascii="Arial" w:hAnsi="Arial" w:cs="Arial"/>
        </w:rPr>
      </w:pPr>
      <w:bookmarkStart w:id="1" w:name="_GoBack"/>
      <w:bookmarkEnd w:id="1"/>
    </w:p>
    <w:p w:rsidR="00F87206" w:rsidRDefault="00F87206" w:rsidP="00F87206">
      <w:pPr>
        <w:autoSpaceDE w:val="0"/>
        <w:autoSpaceDN w:val="0"/>
        <w:adjustRightInd w:val="0"/>
        <w:jc w:val="center"/>
        <w:rPr>
          <w:rFonts w:ascii="Arial" w:hAnsi="Arial" w:cs="Arial"/>
        </w:rPr>
      </w:pPr>
      <w:r w:rsidRPr="00F87206">
        <w:rPr>
          <w:rFonts w:ascii="Arial" w:hAnsi="Arial" w:cs="Arial"/>
        </w:rPr>
        <w:t xml:space="preserve">Требования к порядку информирования о порядке предоставлении </w:t>
      </w:r>
    </w:p>
    <w:p w:rsidR="00F87206" w:rsidRPr="00F87206" w:rsidRDefault="00F87206" w:rsidP="00F87206">
      <w:pPr>
        <w:autoSpaceDE w:val="0"/>
        <w:autoSpaceDN w:val="0"/>
        <w:adjustRightInd w:val="0"/>
        <w:jc w:val="center"/>
        <w:rPr>
          <w:rFonts w:ascii="Arial" w:hAnsi="Arial" w:cs="Arial"/>
        </w:rPr>
      </w:pPr>
      <w:r w:rsidRPr="00F87206">
        <w:rPr>
          <w:rFonts w:ascii="Arial" w:hAnsi="Arial" w:cs="Arial"/>
        </w:rPr>
        <w:t>муниципальной услуги</w:t>
      </w:r>
    </w:p>
    <w:p w:rsidR="001E4547" w:rsidRPr="00F87206" w:rsidRDefault="001E4547" w:rsidP="001E4547">
      <w:pPr>
        <w:autoSpaceDE w:val="0"/>
        <w:autoSpaceDN w:val="0"/>
        <w:adjustRightInd w:val="0"/>
        <w:ind w:firstLine="709"/>
        <w:jc w:val="both"/>
        <w:rPr>
          <w:rFonts w:ascii="Arial" w:hAnsi="Arial" w:cs="Arial"/>
        </w:rPr>
      </w:pPr>
    </w:p>
    <w:p w:rsidR="001E4547" w:rsidRPr="00C807E7" w:rsidRDefault="001E4547" w:rsidP="00C145A7">
      <w:pPr>
        <w:widowControl w:val="0"/>
        <w:numPr>
          <w:ilvl w:val="0"/>
          <w:numId w:val="13"/>
        </w:numPr>
        <w:tabs>
          <w:tab w:val="left" w:pos="1481"/>
        </w:tabs>
        <w:ind w:right="-1" w:firstLine="709"/>
        <w:jc w:val="both"/>
        <w:rPr>
          <w:rFonts w:ascii="Arial" w:hAnsi="Arial" w:cs="Arial"/>
          <w:color w:val="000000"/>
        </w:rPr>
      </w:pPr>
      <w:r w:rsidRPr="00C807E7">
        <w:rPr>
          <w:rFonts w:ascii="Arial" w:hAnsi="Arial" w:cs="Arial"/>
          <w:color w:val="000000"/>
        </w:rPr>
        <w:t>Информирование о порядке предоставления муниципальной услуги осуществляется:</w:t>
      </w:r>
    </w:p>
    <w:p w:rsidR="001E4547" w:rsidRPr="00C807E7" w:rsidRDefault="001E4547" w:rsidP="001E4547">
      <w:pPr>
        <w:widowControl w:val="0"/>
        <w:numPr>
          <w:ilvl w:val="0"/>
          <w:numId w:val="14"/>
        </w:numPr>
        <w:tabs>
          <w:tab w:val="left" w:pos="1125"/>
        </w:tabs>
        <w:ind w:right="-1" w:firstLine="709"/>
        <w:jc w:val="both"/>
        <w:rPr>
          <w:rFonts w:ascii="Arial" w:hAnsi="Arial" w:cs="Arial"/>
          <w:color w:val="000000"/>
        </w:rPr>
      </w:pPr>
      <w:r w:rsidRPr="00C807E7">
        <w:rPr>
          <w:rFonts w:ascii="Arial" w:hAnsi="Arial" w:cs="Arial"/>
          <w:color w:val="000000"/>
        </w:rPr>
        <w:t xml:space="preserve">непосредственно при личном приеме заявителя в </w:t>
      </w:r>
      <w:r w:rsidRPr="00C807E7">
        <w:rPr>
          <w:rFonts w:ascii="Arial" w:hAnsi="Arial" w:cs="Arial"/>
          <w:iCs/>
          <w:color w:val="000000"/>
        </w:rPr>
        <w:t xml:space="preserve">Администрации </w:t>
      </w:r>
      <w:r w:rsidR="00D577D1">
        <w:rPr>
          <w:rFonts w:ascii="Arial" w:hAnsi="Arial" w:cs="Arial"/>
          <w:iCs/>
          <w:color w:val="000000"/>
        </w:rPr>
        <w:t>Петровского сельского поселения</w:t>
      </w:r>
      <w:r w:rsidRPr="00C807E7">
        <w:rPr>
          <w:rFonts w:ascii="Arial" w:hAnsi="Arial" w:cs="Arial"/>
          <w:iCs/>
          <w:color w:val="000000"/>
        </w:rPr>
        <w:t xml:space="preserve"> </w:t>
      </w:r>
      <w:r w:rsidRPr="00C807E7">
        <w:rPr>
          <w:rFonts w:ascii="Arial" w:hAnsi="Arial" w:cs="Arial"/>
          <w:color w:val="000000"/>
        </w:rPr>
        <w:t>(далее - Уполномоченный орган) или 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1E4547" w:rsidRPr="00C807E7" w:rsidRDefault="001E4547" w:rsidP="001E4547">
      <w:pPr>
        <w:widowControl w:val="0"/>
        <w:numPr>
          <w:ilvl w:val="0"/>
          <w:numId w:val="14"/>
        </w:numPr>
        <w:tabs>
          <w:tab w:val="left" w:pos="1153"/>
        </w:tabs>
        <w:ind w:right="-1" w:firstLine="709"/>
        <w:jc w:val="both"/>
        <w:rPr>
          <w:rFonts w:ascii="Arial" w:hAnsi="Arial" w:cs="Arial"/>
          <w:color w:val="000000"/>
        </w:rPr>
      </w:pPr>
      <w:r w:rsidRPr="00C807E7">
        <w:rPr>
          <w:rFonts w:ascii="Arial" w:hAnsi="Arial" w:cs="Arial"/>
          <w:color w:val="000000"/>
        </w:rPr>
        <w:t>по телеф</w:t>
      </w:r>
      <w:r w:rsidR="00C145A7">
        <w:rPr>
          <w:rFonts w:ascii="Arial" w:hAnsi="Arial" w:cs="Arial"/>
          <w:color w:val="000000"/>
        </w:rPr>
        <w:t xml:space="preserve">ону в </w:t>
      </w:r>
      <w:proofErr w:type="gramStart"/>
      <w:r w:rsidR="00C145A7">
        <w:rPr>
          <w:rFonts w:ascii="Arial" w:hAnsi="Arial" w:cs="Arial"/>
          <w:color w:val="000000"/>
        </w:rPr>
        <w:t>Уполномоченном</w:t>
      </w:r>
      <w:proofErr w:type="gramEnd"/>
      <w:r w:rsidR="00C145A7">
        <w:rPr>
          <w:rFonts w:ascii="Arial" w:hAnsi="Arial" w:cs="Arial"/>
          <w:color w:val="000000"/>
        </w:rPr>
        <w:t xml:space="preserve"> органе</w:t>
      </w:r>
      <w:r w:rsidRPr="00C807E7">
        <w:rPr>
          <w:rFonts w:ascii="Arial" w:hAnsi="Arial" w:cs="Arial"/>
          <w:color w:val="000000"/>
        </w:rPr>
        <w:t>;</w:t>
      </w:r>
    </w:p>
    <w:p w:rsidR="001E4547" w:rsidRPr="00C807E7" w:rsidRDefault="001E4547" w:rsidP="001E4547">
      <w:pPr>
        <w:widowControl w:val="0"/>
        <w:numPr>
          <w:ilvl w:val="0"/>
          <w:numId w:val="14"/>
        </w:numPr>
        <w:tabs>
          <w:tab w:val="left" w:pos="1153"/>
        </w:tabs>
        <w:ind w:right="-1" w:firstLine="709"/>
        <w:jc w:val="both"/>
        <w:rPr>
          <w:rFonts w:ascii="Arial" w:hAnsi="Arial" w:cs="Arial"/>
          <w:color w:val="000000"/>
        </w:rPr>
      </w:pPr>
      <w:r w:rsidRPr="00C807E7">
        <w:rPr>
          <w:rFonts w:ascii="Arial" w:hAnsi="Arial" w:cs="Arial"/>
          <w:color w:val="000000"/>
        </w:rPr>
        <w:t>письменно, в том числе посредством электронной почты, факсимильной связи;</w:t>
      </w:r>
    </w:p>
    <w:p w:rsidR="001E4547" w:rsidRPr="00C807E7" w:rsidRDefault="001E4547" w:rsidP="001E4547">
      <w:pPr>
        <w:widowControl w:val="0"/>
        <w:numPr>
          <w:ilvl w:val="0"/>
          <w:numId w:val="14"/>
        </w:numPr>
        <w:tabs>
          <w:tab w:val="left" w:pos="1164"/>
        </w:tabs>
        <w:ind w:right="-1" w:firstLine="709"/>
        <w:jc w:val="both"/>
        <w:rPr>
          <w:rFonts w:ascii="Arial" w:hAnsi="Arial" w:cs="Arial"/>
          <w:color w:val="000000"/>
        </w:rPr>
      </w:pPr>
      <w:r w:rsidRPr="00C807E7">
        <w:rPr>
          <w:rFonts w:ascii="Arial" w:hAnsi="Arial" w:cs="Arial"/>
          <w:color w:val="000000"/>
        </w:rPr>
        <w:t>посредством размещения в открытой и доступной форме информации: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федеральной государственной информационной системе «Единый портал государственных и муниципальных услуг (функций)» </w:t>
      </w:r>
      <w:r w:rsidRPr="00C145A7">
        <w:rPr>
          <w:rFonts w:ascii="Arial" w:hAnsi="Arial" w:cs="Arial"/>
        </w:rPr>
        <w:t>(</w:t>
      </w:r>
      <w:hyperlink r:id="rId11" w:history="1">
        <w:r w:rsidRPr="00C145A7">
          <w:rPr>
            <w:rFonts w:ascii="Arial" w:hAnsi="Arial" w:cs="Arial"/>
            <w:lang w:val="en-US"/>
          </w:rPr>
          <w:t>https</w:t>
        </w:r>
        <w:r w:rsidRPr="00C145A7">
          <w:rPr>
            <w:rFonts w:ascii="Arial" w:hAnsi="Arial" w:cs="Arial"/>
          </w:rPr>
          <w:t>://</w:t>
        </w:r>
        <w:r w:rsidRPr="00C145A7">
          <w:rPr>
            <w:rFonts w:ascii="Arial" w:hAnsi="Arial" w:cs="Arial"/>
            <w:lang w:val="en-US"/>
          </w:rPr>
          <w:t>www</w:t>
        </w:r>
        <w:r w:rsidRPr="00C145A7">
          <w:rPr>
            <w:rFonts w:ascii="Arial" w:hAnsi="Arial" w:cs="Arial"/>
          </w:rPr>
          <w:t>.</w:t>
        </w:r>
        <w:proofErr w:type="spellStart"/>
        <w:r w:rsidRPr="00C145A7">
          <w:rPr>
            <w:rFonts w:ascii="Arial" w:hAnsi="Arial" w:cs="Arial"/>
            <w:lang w:val="en-US"/>
          </w:rPr>
          <w:t>gosuslugi</w:t>
        </w:r>
        <w:proofErr w:type="spellEnd"/>
        <w:r w:rsidRPr="00C145A7">
          <w:rPr>
            <w:rFonts w:ascii="Arial" w:hAnsi="Arial" w:cs="Arial"/>
          </w:rPr>
          <w:t>.</w:t>
        </w:r>
        <w:proofErr w:type="spellStart"/>
        <w:r w:rsidRPr="00C145A7">
          <w:rPr>
            <w:rFonts w:ascii="Arial" w:hAnsi="Arial" w:cs="Arial"/>
            <w:lang w:val="en-US"/>
          </w:rPr>
          <w:t>ru</w:t>
        </w:r>
        <w:proofErr w:type="spellEnd"/>
        <w:r w:rsidRPr="00C145A7">
          <w:rPr>
            <w:rFonts w:ascii="Arial" w:hAnsi="Arial" w:cs="Arial"/>
          </w:rPr>
          <w:t>/</w:t>
        </w:r>
      </w:hyperlink>
      <w:r w:rsidRPr="00C145A7">
        <w:rPr>
          <w:rFonts w:ascii="Arial" w:hAnsi="Arial" w:cs="Arial"/>
          <w:color w:val="000000"/>
        </w:rPr>
        <w:t>)</w:t>
      </w:r>
      <w:r w:rsidRPr="00C807E7">
        <w:rPr>
          <w:rFonts w:ascii="Arial" w:hAnsi="Arial" w:cs="Arial"/>
          <w:color w:val="000000"/>
        </w:rPr>
        <w:t xml:space="preserve"> (далее - ЕПГУ);</w:t>
      </w:r>
    </w:p>
    <w:p w:rsidR="00C145A7" w:rsidRPr="00C145A7" w:rsidRDefault="001E4547" w:rsidP="00C145A7">
      <w:pPr>
        <w:widowControl w:val="0"/>
        <w:ind w:firstLine="709"/>
        <w:jc w:val="both"/>
        <w:rPr>
          <w:rFonts w:ascii="Arial" w:hAnsi="Arial" w:cs="Arial"/>
          <w:lang w:bidi="ru-RU"/>
        </w:rPr>
      </w:pPr>
      <w:r w:rsidRPr="00C807E7">
        <w:rPr>
          <w:rFonts w:ascii="Arial" w:hAnsi="Arial" w:cs="Arial"/>
          <w:color w:val="000000"/>
        </w:rPr>
        <w:t xml:space="preserve">на официальном сайте Уполномоченного органа </w:t>
      </w:r>
      <w:r w:rsidR="00C145A7" w:rsidRPr="00C145A7">
        <w:t>(</w:t>
      </w:r>
      <w:hyperlink r:id="rId12" w:history="1">
        <w:r w:rsidR="00C145A7" w:rsidRPr="00C145A7">
          <w:rPr>
            <w:rStyle w:val="af2"/>
            <w:rFonts w:ascii="Arial" w:hAnsi="Arial" w:cs="Arial"/>
            <w:color w:val="auto"/>
            <w:u w:val="none"/>
            <w:lang w:val="en-US"/>
          </w:rPr>
          <w:t>http</w:t>
        </w:r>
        <w:r w:rsidR="00C145A7" w:rsidRPr="00C145A7">
          <w:rPr>
            <w:rStyle w:val="af2"/>
            <w:rFonts w:ascii="Arial" w:hAnsi="Arial" w:cs="Arial"/>
            <w:color w:val="auto"/>
            <w:u w:val="none"/>
          </w:rPr>
          <w:t>://</w:t>
        </w:r>
        <w:proofErr w:type="spellStart"/>
        <w:r w:rsidR="00C145A7" w:rsidRPr="00C145A7">
          <w:rPr>
            <w:rStyle w:val="af2"/>
            <w:rFonts w:ascii="Arial" w:hAnsi="Arial" w:cs="Arial"/>
            <w:color w:val="auto"/>
            <w:u w:val="none"/>
            <w:lang w:val="en-US"/>
          </w:rPr>
          <w:t>petrovka</w:t>
        </w:r>
        <w:proofErr w:type="spellEnd"/>
        <w:r w:rsidR="00C145A7" w:rsidRPr="00C145A7">
          <w:rPr>
            <w:rStyle w:val="af2"/>
            <w:rFonts w:ascii="Arial" w:hAnsi="Arial" w:cs="Arial"/>
            <w:color w:val="auto"/>
            <w:u w:val="none"/>
          </w:rPr>
          <w:t>-</w:t>
        </w:r>
        <w:proofErr w:type="spellStart"/>
        <w:r w:rsidR="00C145A7" w:rsidRPr="00C145A7">
          <w:rPr>
            <w:rStyle w:val="af2"/>
            <w:rFonts w:ascii="Arial" w:hAnsi="Arial" w:cs="Arial"/>
            <w:color w:val="auto"/>
            <w:u w:val="none"/>
            <w:lang w:val="en-US"/>
          </w:rPr>
          <w:t>sp</w:t>
        </w:r>
        <w:proofErr w:type="spellEnd"/>
        <w:r w:rsidR="00C145A7" w:rsidRPr="00C145A7">
          <w:rPr>
            <w:rStyle w:val="af2"/>
            <w:rFonts w:ascii="Arial" w:hAnsi="Arial" w:cs="Arial"/>
            <w:color w:val="auto"/>
            <w:u w:val="none"/>
          </w:rPr>
          <w:t>.</w:t>
        </w:r>
        <w:proofErr w:type="spellStart"/>
        <w:r w:rsidR="00C145A7" w:rsidRPr="00C145A7">
          <w:rPr>
            <w:rStyle w:val="af2"/>
            <w:rFonts w:ascii="Arial" w:hAnsi="Arial" w:cs="Arial"/>
            <w:color w:val="auto"/>
            <w:u w:val="none"/>
            <w:lang w:val="en-US"/>
          </w:rPr>
          <w:t>ru</w:t>
        </w:r>
        <w:proofErr w:type="spellEnd"/>
        <w:r w:rsidR="00C145A7" w:rsidRPr="00C145A7">
          <w:rPr>
            <w:rStyle w:val="af2"/>
            <w:rFonts w:ascii="Arial" w:hAnsi="Arial" w:cs="Arial"/>
            <w:color w:val="auto"/>
            <w:u w:val="none"/>
          </w:rPr>
          <w:t>/</w:t>
        </w:r>
      </w:hyperlink>
      <w:r w:rsidR="00C145A7" w:rsidRPr="00C145A7">
        <w:rPr>
          <w:rFonts w:ascii="Arial" w:hAnsi="Arial" w:cs="Arial"/>
        </w:rPr>
        <w:t>);</w:t>
      </w:r>
    </w:p>
    <w:p w:rsidR="001E4547" w:rsidRPr="00C807E7" w:rsidRDefault="001E4547" w:rsidP="00C145A7">
      <w:pPr>
        <w:widowControl w:val="0"/>
        <w:ind w:right="-1" w:firstLine="709"/>
        <w:jc w:val="both"/>
        <w:rPr>
          <w:rFonts w:ascii="Arial" w:hAnsi="Arial" w:cs="Arial"/>
          <w:color w:val="000000"/>
        </w:rPr>
      </w:pPr>
      <w:r w:rsidRPr="00C807E7">
        <w:rPr>
          <w:rFonts w:ascii="Arial" w:hAnsi="Arial" w:cs="Arial"/>
          <w:color w:val="000000"/>
        </w:rPr>
        <w:t>посредством размещения информации на информационных стендах Уполномоченного органа или МФЦ.</w:t>
      </w:r>
    </w:p>
    <w:p w:rsidR="001E4547" w:rsidRPr="00C807E7" w:rsidRDefault="001E4547" w:rsidP="001E4547">
      <w:pPr>
        <w:widowControl w:val="0"/>
        <w:numPr>
          <w:ilvl w:val="0"/>
          <w:numId w:val="13"/>
        </w:numPr>
        <w:tabs>
          <w:tab w:val="left" w:pos="1289"/>
        </w:tabs>
        <w:ind w:right="-1" w:firstLine="709"/>
        <w:jc w:val="both"/>
        <w:rPr>
          <w:rFonts w:ascii="Arial" w:hAnsi="Arial" w:cs="Arial"/>
          <w:color w:val="000000"/>
        </w:rPr>
      </w:pPr>
      <w:r w:rsidRPr="00C807E7">
        <w:rPr>
          <w:rFonts w:ascii="Arial" w:hAnsi="Arial" w:cs="Arial"/>
          <w:color w:val="000000"/>
        </w:rPr>
        <w:t>Информирование осуществляется по вопросам, касающимся:</w:t>
      </w:r>
    </w:p>
    <w:p w:rsidR="001E4547" w:rsidRPr="00C807E7" w:rsidRDefault="001E4547" w:rsidP="001E4547">
      <w:pPr>
        <w:widowControl w:val="0"/>
        <w:tabs>
          <w:tab w:val="left" w:pos="5654"/>
          <w:tab w:val="left" w:pos="7972"/>
        </w:tabs>
        <w:ind w:right="-1" w:firstLine="709"/>
        <w:jc w:val="both"/>
        <w:rPr>
          <w:rFonts w:ascii="Arial" w:hAnsi="Arial" w:cs="Arial"/>
          <w:color w:val="000000"/>
        </w:rPr>
      </w:pPr>
      <w:r w:rsidRPr="00C807E7">
        <w:rPr>
          <w:rFonts w:ascii="Arial" w:hAnsi="Arial" w:cs="Arial"/>
          <w:color w:val="000000"/>
        </w:rPr>
        <w:t>способов подачи заявления о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адресов Уполномоченного органа и МФЦ, обращение в которые необходимо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справочной информации о работе Уполномоч</w:t>
      </w:r>
      <w:r w:rsidR="00D577D1">
        <w:rPr>
          <w:rFonts w:ascii="Arial" w:hAnsi="Arial" w:cs="Arial"/>
          <w:color w:val="000000"/>
        </w:rPr>
        <w:t>енного органа</w:t>
      </w:r>
      <w:r w:rsidRPr="00C807E7">
        <w:rPr>
          <w:rFonts w:ascii="Arial" w:hAnsi="Arial" w:cs="Arial"/>
          <w:color w:val="000000"/>
        </w:rPr>
        <w:t>;</w:t>
      </w:r>
    </w:p>
    <w:p w:rsidR="001E4547" w:rsidRPr="00C807E7" w:rsidRDefault="001E4547" w:rsidP="001E4547">
      <w:pPr>
        <w:widowControl w:val="0"/>
        <w:tabs>
          <w:tab w:val="left" w:pos="5654"/>
          <w:tab w:val="left" w:pos="7972"/>
        </w:tabs>
        <w:ind w:right="-1" w:firstLine="709"/>
        <w:jc w:val="both"/>
        <w:rPr>
          <w:rFonts w:ascii="Arial" w:hAnsi="Arial" w:cs="Arial"/>
          <w:color w:val="000000"/>
        </w:rPr>
      </w:pPr>
      <w:r w:rsidRPr="00C807E7">
        <w:rPr>
          <w:rFonts w:ascii="Arial" w:hAnsi="Arial" w:cs="Arial"/>
          <w:color w:val="000000"/>
        </w:rPr>
        <w:t xml:space="preserve">документов, необходимых для предоставления муниципальной услуги и услуг, </w:t>
      </w:r>
      <w:r w:rsidRPr="00C807E7">
        <w:rPr>
          <w:rFonts w:ascii="Arial" w:hAnsi="Arial" w:cs="Arial"/>
          <w:color w:val="000000"/>
        </w:rPr>
        <w:lastRenderedPageBreak/>
        <w:t>которые являются необходимыми и обязательными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порядка и сроков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 вопросам предоставления услуг, которые являются необходимыми и обязательными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E4547" w:rsidRPr="00C807E7" w:rsidRDefault="001E4547" w:rsidP="001E4547">
      <w:pPr>
        <w:widowControl w:val="0"/>
        <w:numPr>
          <w:ilvl w:val="0"/>
          <w:numId w:val="13"/>
        </w:numPr>
        <w:tabs>
          <w:tab w:val="left" w:pos="1278"/>
        </w:tabs>
        <w:ind w:right="-1" w:firstLine="709"/>
        <w:jc w:val="both"/>
        <w:rPr>
          <w:rFonts w:ascii="Arial" w:hAnsi="Arial" w:cs="Arial"/>
          <w:color w:val="000000"/>
        </w:rPr>
      </w:pPr>
      <w:r w:rsidRPr="00C807E7">
        <w:rPr>
          <w:rFonts w:ascii="Arial" w:hAnsi="Arial" w:cs="Arial"/>
          <w:color w:val="000000"/>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C807E7">
        <w:rPr>
          <w:rFonts w:ascii="Arial" w:hAnsi="Arial" w:cs="Arial"/>
          <w:color w:val="000000"/>
        </w:rPr>
        <w:t>обратившихся</w:t>
      </w:r>
      <w:proofErr w:type="gramEnd"/>
      <w:r w:rsidRPr="00C807E7">
        <w:rPr>
          <w:rFonts w:ascii="Arial" w:hAnsi="Arial" w:cs="Arial"/>
          <w:color w:val="000000"/>
        </w:rPr>
        <w:t xml:space="preserve"> по интересующим вопросам.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Если подготовка ответа требует продолжительного времени, он предлагает Заявителю один из следующих вариантов дальнейших действий: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изложить обращение в письменной форме;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назначить другое время для консультаций.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Продолжительность информирования по телефону не должна превышать 10 минут.</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Информирование осуществляется в </w:t>
      </w:r>
      <w:proofErr w:type="gramStart"/>
      <w:r w:rsidRPr="00C807E7">
        <w:rPr>
          <w:rFonts w:ascii="Arial" w:hAnsi="Arial" w:cs="Arial"/>
          <w:color w:val="000000"/>
        </w:rPr>
        <w:t>соответствии</w:t>
      </w:r>
      <w:proofErr w:type="gramEnd"/>
      <w:r w:rsidRPr="00C807E7">
        <w:rPr>
          <w:rFonts w:ascii="Arial" w:hAnsi="Arial" w:cs="Arial"/>
          <w:color w:val="000000"/>
        </w:rPr>
        <w:t xml:space="preserve"> с графиком приема граждан.</w:t>
      </w:r>
    </w:p>
    <w:p w:rsidR="001E4547" w:rsidRPr="00C807E7" w:rsidRDefault="001E4547" w:rsidP="001E4547">
      <w:pPr>
        <w:widowControl w:val="0"/>
        <w:numPr>
          <w:ilvl w:val="0"/>
          <w:numId w:val="13"/>
        </w:numPr>
        <w:tabs>
          <w:tab w:val="left" w:pos="1262"/>
        </w:tabs>
        <w:ind w:right="-1" w:firstLine="709"/>
        <w:jc w:val="both"/>
        <w:rPr>
          <w:rFonts w:ascii="Arial" w:hAnsi="Arial" w:cs="Arial"/>
          <w:color w:val="000000"/>
        </w:rPr>
      </w:pPr>
      <w:r w:rsidRPr="00C807E7">
        <w:rPr>
          <w:rFonts w:ascii="Arial" w:hAnsi="Arial" w:cs="Arial"/>
          <w:color w:val="000000"/>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1.3 настоящего Административного регламента в порядке, установленном Федерал</w:t>
      </w:r>
      <w:r w:rsidR="00C145A7">
        <w:rPr>
          <w:rFonts w:ascii="Arial" w:hAnsi="Arial" w:cs="Arial"/>
          <w:color w:val="000000"/>
        </w:rPr>
        <w:t>ьным законом от 2 мая 2006 года №</w:t>
      </w:r>
      <w:r w:rsidRPr="00C807E7">
        <w:rPr>
          <w:rFonts w:ascii="Arial" w:hAnsi="Arial" w:cs="Arial"/>
          <w:color w:val="000000"/>
        </w:rPr>
        <w:t>59-ФЗ «О порядке рассмотрения обращений граждан Российской Федераци</w:t>
      </w:r>
      <w:r w:rsidR="00C145A7">
        <w:rPr>
          <w:rFonts w:ascii="Arial" w:hAnsi="Arial" w:cs="Arial"/>
          <w:color w:val="000000"/>
        </w:rPr>
        <w:t>и» (далее - Федеральный закон №</w:t>
      </w:r>
      <w:r w:rsidRPr="00C807E7">
        <w:rPr>
          <w:rFonts w:ascii="Arial" w:hAnsi="Arial" w:cs="Arial"/>
          <w:color w:val="000000"/>
        </w:rPr>
        <w:t>59-ФЗ).</w:t>
      </w:r>
    </w:p>
    <w:p w:rsidR="001E4547" w:rsidRPr="00C807E7" w:rsidRDefault="001E4547" w:rsidP="001E4547">
      <w:pPr>
        <w:widowControl w:val="0"/>
        <w:numPr>
          <w:ilvl w:val="0"/>
          <w:numId w:val="13"/>
        </w:numPr>
        <w:tabs>
          <w:tab w:val="left" w:pos="1331"/>
        </w:tabs>
        <w:ind w:right="-1" w:firstLine="709"/>
        <w:jc w:val="both"/>
        <w:rPr>
          <w:rFonts w:ascii="Arial" w:hAnsi="Arial" w:cs="Arial"/>
          <w:color w:val="000000"/>
        </w:rPr>
      </w:pPr>
      <w:r w:rsidRPr="00C807E7">
        <w:rPr>
          <w:rFonts w:ascii="Arial" w:hAnsi="Arial" w:cs="Arial"/>
          <w:color w:val="000000"/>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w:t>
      </w:r>
      <w:r w:rsidR="00C145A7">
        <w:rPr>
          <w:rFonts w:ascii="Arial" w:hAnsi="Arial" w:cs="Arial"/>
          <w:color w:val="000000"/>
        </w:rPr>
        <w:t>11 года №</w:t>
      </w:r>
      <w:r w:rsidRPr="00C807E7">
        <w:rPr>
          <w:rFonts w:ascii="Arial" w:hAnsi="Arial" w:cs="Arial"/>
          <w:color w:val="000000"/>
        </w:rPr>
        <w:t>861.</w:t>
      </w:r>
    </w:p>
    <w:p w:rsidR="001E4547" w:rsidRPr="00C807E7" w:rsidRDefault="001E4547" w:rsidP="001E4547">
      <w:pPr>
        <w:widowControl w:val="0"/>
        <w:tabs>
          <w:tab w:val="left" w:pos="2950"/>
          <w:tab w:val="left" w:pos="6259"/>
        </w:tabs>
        <w:ind w:right="-1" w:firstLine="709"/>
        <w:jc w:val="both"/>
        <w:rPr>
          <w:rFonts w:ascii="Arial" w:hAnsi="Arial" w:cs="Arial"/>
          <w:color w:val="000000"/>
        </w:rPr>
      </w:pPr>
      <w:proofErr w:type="gramStart"/>
      <w:r w:rsidRPr="00C807E7">
        <w:rPr>
          <w:rFonts w:ascii="Arial" w:hAnsi="Arial" w:cs="Arial"/>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E4547" w:rsidRPr="00C807E7" w:rsidRDefault="001E4547" w:rsidP="001E4547">
      <w:pPr>
        <w:widowControl w:val="0"/>
        <w:numPr>
          <w:ilvl w:val="0"/>
          <w:numId w:val="13"/>
        </w:numPr>
        <w:tabs>
          <w:tab w:val="left" w:pos="1262"/>
        </w:tabs>
        <w:ind w:right="-1" w:firstLine="709"/>
        <w:jc w:val="both"/>
        <w:rPr>
          <w:rFonts w:ascii="Arial" w:hAnsi="Arial" w:cs="Arial"/>
          <w:color w:val="000000"/>
        </w:rPr>
      </w:pPr>
      <w:r w:rsidRPr="00C807E7">
        <w:rPr>
          <w:rFonts w:ascii="Arial" w:hAnsi="Arial" w:cs="Arial"/>
          <w:color w:val="000000"/>
        </w:rPr>
        <w:lastRenderedPageBreak/>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 месте нахождения и графике работы Уполномоченн</w:t>
      </w:r>
      <w:r w:rsidR="00D577D1">
        <w:rPr>
          <w:rFonts w:ascii="Arial" w:hAnsi="Arial" w:cs="Arial"/>
          <w:color w:val="000000"/>
        </w:rPr>
        <w:t>ого органа</w:t>
      </w:r>
      <w:r w:rsidRPr="00C807E7">
        <w:rPr>
          <w:rFonts w:ascii="Arial" w:hAnsi="Arial" w:cs="Arial"/>
          <w:color w:val="000000"/>
        </w:rPr>
        <w:t>, ответственн</w:t>
      </w:r>
      <w:r w:rsidR="00D577D1">
        <w:rPr>
          <w:rFonts w:ascii="Arial" w:hAnsi="Arial" w:cs="Arial"/>
          <w:color w:val="000000"/>
        </w:rPr>
        <w:t xml:space="preserve">ого </w:t>
      </w:r>
      <w:r w:rsidRPr="00C807E7">
        <w:rPr>
          <w:rFonts w:ascii="Arial" w:hAnsi="Arial" w:cs="Arial"/>
          <w:color w:val="000000"/>
        </w:rPr>
        <w:t>за предоставление м</w:t>
      </w:r>
      <w:r w:rsidR="00D577D1">
        <w:rPr>
          <w:rFonts w:ascii="Arial" w:hAnsi="Arial" w:cs="Arial"/>
          <w:color w:val="000000"/>
        </w:rPr>
        <w:t>униципальной услуги</w:t>
      </w:r>
      <w:r w:rsidRPr="00C807E7">
        <w:rPr>
          <w:rFonts w:ascii="Arial" w:hAnsi="Arial" w:cs="Arial"/>
          <w:color w:val="000000"/>
        </w:rPr>
        <w:t>;</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справочные те</w:t>
      </w:r>
      <w:r w:rsidR="00D577D1">
        <w:rPr>
          <w:rFonts w:ascii="Arial" w:hAnsi="Arial" w:cs="Arial"/>
          <w:color w:val="000000"/>
        </w:rPr>
        <w:t>лефоны</w:t>
      </w:r>
      <w:r w:rsidRPr="00C807E7">
        <w:rPr>
          <w:rFonts w:ascii="Arial" w:hAnsi="Arial" w:cs="Arial"/>
          <w:color w:val="000000"/>
        </w:rPr>
        <w:t xml:space="preserve"> Уполномоченного органа, ответственн</w:t>
      </w:r>
      <w:r w:rsidR="00D577D1">
        <w:rPr>
          <w:rFonts w:ascii="Arial" w:hAnsi="Arial" w:cs="Arial"/>
          <w:color w:val="000000"/>
        </w:rPr>
        <w:t>ого</w:t>
      </w:r>
      <w:r w:rsidRPr="00C807E7">
        <w:rPr>
          <w:rFonts w:ascii="Arial" w:hAnsi="Arial" w:cs="Arial"/>
          <w:color w:val="000000"/>
        </w:rPr>
        <w:t xml:space="preserve"> за предоставление муниципальной услуги, в том числе номер телефона-автоинформатора (при наличии);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адрес официального сайта, а также электронной почты и (или) формы обратной связи Уполномоченного органа в сети «Интернет».</w:t>
      </w:r>
    </w:p>
    <w:p w:rsidR="001E4547" w:rsidRPr="00C807E7" w:rsidRDefault="001E4547" w:rsidP="001E4547">
      <w:pPr>
        <w:widowControl w:val="0"/>
        <w:numPr>
          <w:ilvl w:val="0"/>
          <w:numId w:val="13"/>
        </w:numPr>
        <w:tabs>
          <w:tab w:val="left" w:pos="1381"/>
        </w:tabs>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залах</w:t>
      </w:r>
      <w:proofErr w:type="gramEnd"/>
      <w:r w:rsidRPr="00C807E7">
        <w:rPr>
          <w:rFonts w:ascii="Arial" w:hAnsi="Arial" w:cs="Arial"/>
          <w:color w:val="000000"/>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E4547" w:rsidRPr="00C807E7" w:rsidRDefault="001E4547" w:rsidP="001E4547">
      <w:pPr>
        <w:widowControl w:val="0"/>
        <w:numPr>
          <w:ilvl w:val="0"/>
          <w:numId w:val="13"/>
        </w:numPr>
        <w:tabs>
          <w:tab w:val="left" w:pos="1504"/>
        </w:tabs>
        <w:ind w:right="-1" w:firstLine="709"/>
        <w:jc w:val="both"/>
        <w:rPr>
          <w:rFonts w:ascii="Arial" w:hAnsi="Arial" w:cs="Arial"/>
          <w:color w:val="000000"/>
        </w:rPr>
      </w:pPr>
      <w:r w:rsidRPr="00C807E7">
        <w:rPr>
          <w:rFonts w:ascii="Arial" w:hAnsi="Arial" w:cs="Arial"/>
          <w:color w:val="000000"/>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E4547" w:rsidRPr="00C807E7" w:rsidRDefault="001E4547" w:rsidP="001E4547">
      <w:pPr>
        <w:widowControl w:val="0"/>
        <w:numPr>
          <w:ilvl w:val="0"/>
          <w:numId w:val="13"/>
        </w:numPr>
        <w:tabs>
          <w:tab w:val="left" w:pos="1504"/>
        </w:tabs>
        <w:ind w:right="-1" w:firstLine="709"/>
        <w:jc w:val="both"/>
        <w:rPr>
          <w:rFonts w:ascii="Arial" w:hAnsi="Arial" w:cs="Arial"/>
          <w:color w:val="000000"/>
        </w:rPr>
      </w:pPr>
      <w:r w:rsidRPr="00C807E7">
        <w:rPr>
          <w:rFonts w:ascii="Arial" w:hAnsi="Arial" w:cs="Arial"/>
          <w:color w:val="000000"/>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E4547" w:rsidRPr="00C807E7" w:rsidRDefault="001E4547" w:rsidP="001E4547">
      <w:pPr>
        <w:pStyle w:val="ConsPlusNormal"/>
        <w:ind w:firstLine="540"/>
        <w:jc w:val="both"/>
        <w:rPr>
          <w:rFonts w:ascii="Arial" w:hAnsi="Arial" w:cs="Arial"/>
          <w:sz w:val="24"/>
          <w:szCs w:val="24"/>
        </w:rPr>
      </w:pPr>
    </w:p>
    <w:p w:rsidR="001E4547" w:rsidRPr="00F87206" w:rsidRDefault="001E4547" w:rsidP="001E4547">
      <w:pPr>
        <w:widowControl w:val="0"/>
        <w:tabs>
          <w:tab w:val="left" w:pos="3686"/>
        </w:tabs>
        <w:suppressAutoHyphens/>
        <w:jc w:val="center"/>
        <w:rPr>
          <w:rFonts w:ascii="Arial" w:hAnsi="Arial" w:cs="Arial"/>
        </w:rPr>
      </w:pPr>
      <w:r w:rsidRPr="00F87206">
        <w:rPr>
          <w:rFonts w:ascii="Arial" w:hAnsi="Arial" w:cs="Arial"/>
        </w:rPr>
        <w:t>2. Стандарт предоставления муниципальной услуги</w:t>
      </w:r>
    </w:p>
    <w:p w:rsidR="00C145A7" w:rsidRPr="00F87206" w:rsidRDefault="00C145A7" w:rsidP="001E4547">
      <w:pPr>
        <w:widowControl w:val="0"/>
        <w:tabs>
          <w:tab w:val="left" w:pos="3686"/>
        </w:tabs>
        <w:suppressAutoHyphens/>
        <w:jc w:val="center"/>
        <w:rPr>
          <w:rFonts w:ascii="Arial" w:hAnsi="Arial" w:cs="Arial"/>
        </w:rPr>
      </w:pPr>
    </w:p>
    <w:p w:rsidR="001E4547" w:rsidRPr="00C145A7" w:rsidRDefault="001E4547" w:rsidP="00C145A7">
      <w:pPr>
        <w:autoSpaceDE w:val="0"/>
        <w:autoSpaceDN w:val="0"/>
        <w:adjustRightInd w:val="0"/>
        <w:jc w:val="center"/>
        <w:rPr>
          <w:rFonts w:ascii="Arial" w:hAnsi="Arial" w:cs="Arial"/>
        </w:rPr>
      </w:pPr>
      <w:r w:rsidRPr="00C145A7">
        <w:rPr>
          <w:rFonts w:ascii="Arial" w:hAnsi="Arial" w:cs="Arial"/>
        </w:rPr>
        <w:t>Наименование муниципальной услуги</w:t>
      </w:r>
    </w:p>
    <w:p w:rsidR="001E4547" w:rsidRPr="00C145A7" w:rsidRDefault="001E4547" w:rsidP="001E4547">
      <w:pPr>
        <w:widowControl w:val="0"/>
        <w:numPr>
          <w:ilvl w:val="0"/>
          <w:numId w:val="15"/>
        </w:numPr>
        <w:tabs>
          <w:tab w:val="left" w:pos="1237"/>
        </w:tabs>
        <w:ind w:right="-1" w:firstLine="709"/>
        <w:jc w:val="both"/>
        <w:rPr>
          <w:rFonts w:ascii="Arial" w:hAnsi="Arial" w:cs="Arial"/>
          <w:color w:val="000000"/>
        </w:rPr>
      </w:pPr>
      <w:r w:rsidRPr="00C807E7">
        <w:rPr>
          <w:rFonts w:ascii="Arial" w:hAnsi="Arial" w:cs="Arial"/>
          <w:color w:val="000000"/>
        </w:rPr>
        <w:t xml:space="preserve">Муниципальная услуга </w:t>
      </w:r>
      <w:r w:rsidRPr="00C807E7">
        <w:rPr>
          <w:rFonts w:ascii="Arial" w:hAnsi="Arial" w:cs="Arial"/>
          <w:bCs/>
        </w:rPr>
        <w:t>«Предоставление информации об объектах учета из реестра муниципального имущества».</w:t>
      </w:r>
      <w:r w:rsidRPr="00C807E7">
        <w:rPr>
          <w:rFonts w:ascii="Arial" w:hAnsi="Arial" w:cs="Arial"/>
        </w:rPr>
        <w:t xml:space="preserve">  </w:t>
      </w:r>
    </w:p>
    <w:p w:rsidR="00C145A7" w:rsidRPr="00C807E7" w:rsidRDefault="00C145A7" w:rsidP="00C145A7">
      <w:pPr>
        <w:widowControl w:val="0"/>
        <w:tabs>
          <w:tab w:val="left" w:pos="1237"/>
        </w:tabs>
        <w:ind w:right="-1"/>
        <w:jc w:val="both"/>
        <w:rPr>
          <w:rFonts w:ascii="Arial" w:hAnsi="Arial" w:cs="Arial"/>
          <w:color w:val="000000"/>
        </w:rPr>
      </w:pPr>
    </w:p>
    <w:p w:rsidR="001E4547" w:rsidRPr="00C145A7" w:rsidRDefault="001E4547" w:rsidP="00C145A7">
      <w:pPr>
        <w:keepNext/>
        <w:keepLines/>
        <w:widowControl w:val="0"/>
        <w:ind w:right="-1"/>
        <w:jc w:val="center"/>
        <w:outlineLvl w:val="0"/>
        <w:rPr>
          <w:rFonts w:ascii="Arial" w:hAnsi="Arial" w:cs="Arial"/>
          <w:bCs/>
          <w:color w:val="000000"/>
        </w:rPr>
      </w:pPr>
      <w:bookmarkStart w:id="2" w:name="bookmark5"/>
      <w:r w:rsidRPr="00C145A7">
        <w:rPr>
          <w:rFonts w:ascii="Arial" w:hAnsi="Arial" w:cs="Arial"/>
          <w:bCs/>
          <w:color w:val="000000"/>
        </w:rPr>
        <w:t xml:space="preserve">Наименование органа, </w:t>
      </w:r>
      <w:bookmarkEnd w:id="2"/>
      <w:r w:rsidRPr="00C145A7">
        <w:rPr>
          <w:rFonts w:ascii="Arial" w:hAnsi="Arial" w:cs="Arial"/>
          <w:bCs/>
          <w:color w:val="000000"/>
        </w:rPr>
        <w:t xml:space="preserve">предоставляющего </w:t>
      </w:r>
      <w:bookmarkStart w:id="3" w:name="bookmark6"/>
      <w:r w:rsidRPr="00C145A7">
        <w:rPr>
          <w:rFonts w:ascii="Arial" w:hAnsi="Arial" w:cs="Arial"/>
          <w:bCs/>
          <w:color w:val="000000"/>
        </w:rPr>
        <w:t>муниципальную услугу</w:t>
      </w:r>
      <w:bookmarkEnd w:id="3"/>
    </w:p>
    <w:p w:rsidR="001E4547" w:rsidRPr="00C807E7" w:rsidRDefault="001E4547" w:rsidP="001E4547">
      <w:pPr>
        <w:widowControl w:val="0"/>
        <w:numPr>
          <w:ilvl w:val="0"/>
          <w:numId w:val="15"/>
        </w:numPr>
        <w:tabs>
          <w:tab w:val="left" w:pos="1656"/>
        </w:tabs>
        <w:ind w:right="-1" w:firstLine="709"/>
        <w:jc w:val="both"/>
        <w:rPr>
          <w:rFonts w:ascii="Arial" w:hAnsi="Arial" w:cs="Arial"/>
          <w:i/>
          <w:iCs/>
          <w:color w:val="000000"/>
        </w:rPr>
      </w:pPr>
      <w:r w:rsidRPr="00C807E7">
        <w:rPr>
          <w:rFonts w:ascii="Arial" w:hAnsi="Arial" w:cs="Arial"/>
          <w:color w:val="000000"/>
        </w:rPr>
        <w:t xml:space="preserve">Муниципальная услуга предоставляется Уполномоченным органом - Администрацией </w:t>
      </w:r>
      <w:r w:rsidR="00C145A7">
        <w:rPr>
          <w:rFonts w:ascii="Arial" w:hAnsi="Arial" w:cs="Arial"/>
          <w:color w:val="000000"/>
        </w:rPr>
        <w:t>Петровского сельского поселения</w:t>
      </w:r>
      <w:r w:rsidRPr="00C807E7">
        <w:rPr>
          <w:rFonts w:ascii="Arial" w:hAnsi="Arial" w:cs="Arial"/>
          <w:i/>
          <w:iCs/>
          <w:color w:val="000000"/>
        </w:rPr>
        <w:t>.</w:t>
      </w:r>
    </w:p>
    <w:p w:rsidR="001E4547" w:rsidRPr="000D7821" w:rsidRDefault="001E4547" w:rsidP="000D7821">
      <w:pPr>
        <w:widowControl w:val="0"/>
        <w:numPr>
          <w:ilvl w:val="0"/>
          <w:numId w:val="15"/>
        </w:numPr>
        <w:tabs>
          <w:tab w:val="left" w:pos="1271"/>
          <w:tab w:val="num" w:pos="1715"/>
        </w:tabs>
        <w:ind w:right="-1" w:firstLine="709"/>
        <w:jc w:val="both"/>
        <w:rPr>
          <w:rFonts w:ascii="Arial" w:hAnsi="Arial" w:cs="Arial"/>
          <w:color w:val="000000"/>
        </w:rPr>
      </w:pPr>
      <w:r w:rsidRPr="000D7821">
        <w:rPr>
          <w:rFonts w:ascii="Arial" w:hAnsi="Arial" w:cs="Arial"/>
          <w:color w:val="000000"/>
        </w:rPr>
        <w:t>При предоставлении муниципальной услуги Уполном</w:t>
      </w:r>
      <w:r w:rsidR="000D7821">
        <w:rPr>
          <w:rFonts w:ascii="Arial" w:hAnsi="Arial" w:cs="Arial"/>
          <w:color w:val="000000"/>
        </w:rPr>
        <w:t xml:space="preserve">оченный орган взаимодействует с </w:t>
      </w:r>
      <w:r w:rsidRPr="000D7821">
        <w:rPr>
          <w:rFonts w:ascii="Arial" w:hAnsi="Arial" w:cs="Arial"/>
          <w:color w:val="000000"/>
        </w:rPr>
        <w:t>Федеральной налоговой службой Российской Федерации в части получения сведений из Единого государст</w:t>
      </w:r>
      <w:r w:rsidR="000D7821">
        <w:rPr>
          <w:rFonts w:ascii="Arial" w:hAnsi="Arial" w:cs="Arial"/>
          <w:color w:val="000000"/>
        </w:rPr>
        <w:t>венного реестра юридических лиц.</w:t>
      </w:r>
    </w:p>
    <w:p w:rsidR="001E4547" w:rsidRDefault="001E4547" w:rsidP="001E4547">
      <w:pPr>
        <w:widowControl w:val="0"/>
        <w:numPr>
          <w:ilvl w:val="0"/>
          <w:numId w:val="15"/>
        </w:numPr>
        <w:tabs>
          <w:tab w:val="left" w:pos="1504"/>
        </w:tabs>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0D7821" w:rsidRPr="00C807E7" w:rsidRDefault="000D7821" w:rsidP="000D7821">
      <w:pPr>
        <w:widowControl w:val="0"/>
        <w:tabs>
          <w:tab w:val="left" w:pos="1504"/>
        </w:tabs>
        <w:ind w:right="-1"/>
        <w:jc w:val="both"/>
        <w:rPr>
          <w:rFonts w:ascii="Arial" w:hAnsi="Arial" w:cs="Arial"/>
          <w:color w:val="000000"/>
        </w:rPr>
      </w:pPr>
    </w:p>
    <w:p w:rsidR="001E4547" w:rsidRPr="000D7821" w:rsidRDefault="001E4547" w:rsidP="000D7821">
      <w:pPr>
        <w:autoSpaceDE w:val="0"/>
        <w:autoSpaceDN w:val="0"/>
        <w:adjustRightInd w:val="0"/>
        <w:jc w:val="center"/>
        <w:rPr>
          <w:rFonts w:ascii="Arial" w:hAnsi="Arial" w:cs="Arial"/>
        </w:rPr>
      </w:pPr>
      <w:r w:rsidRPr="000D7821">
        <w:rPr>
          <w:rFonts w:ascii="Arial" w:hAnsi="Arial" w:cs="Arial"/>
        </w:rPr>
        <w:t>Результат предоставления муниципальной услуги</w:t>
      </w:r>
    </w:p>
    <w:p w:rsidR="001E4547" w:rsidRPr="00C807E7" w:rsidRDefault="001E4547" w:rsidP="001E4547">
      <w:pPr>
        <w:widowControl w:val="0"/>
        <w:numPr>
          <w:ilvl w:val="0"/>
          <w:numId w:val="15"/>
        </w:numPr>
        <w:tabs>
          <w:tab w:val="left" w:pos="1258"/>
        </w:tabs>
        <w:ind w:right="-1" w:firstLine="709"/>
        <w:jc w:val="both"/>
        <w:rPr>
          <w:rFonts w:ascii="Arial" w:hAnsi="Arial" w:cs="Arial"/>
          <w:color w:val="000000"/>
        </w:rPr>
      </w:pPr>
      <w:r w:rsidRPr="00C807E7">
        <w:rPr>
          <w:rFonts w:ascii="Arial" w:hAnsi="Arial" w:cs="Arial"/>
          <w:color w:val="000000"/>
        </w:rPr>
        <w:t>Результатом предоставления муниципальной услуги является:</w:t>
      </w:r>
    </w:p>
    <w:p w:rsidR="001E4547" w:rsidRPr="00C807E7" w:rsidRDefault="001E4547" w:rsidP="001E4547">
      <w:pPr>
        <w:pStyle w:val="af1"/>
        <w:spacing w:line="240" w:lineRule="auto"/>
        <w:rPr>
          <w:rFonts w:ascii="Arial" w:hAnsi="Arial" w:cs="Arial"/>
        </w:rPr>
      </w:pPr>
      <w:r w:rsidRPr="00C807E7">
        <w:rPr>
          <w:rFonts w:ascii="Arial" w:hAnsi="Arial" w:cs="Arial"/>
          <w:color w:val="000000"/>
        </w:rPr>
        <w:t xml:space="preserve">1) </w:t>
      </w:r>
      <w:r w:rsidRPr="00C807E7">
        <w:rPr>
          <w:rFonts w:ascii="Arial" w:hAnsi="Arial" w:cs="Arial"/>
        </w:rPr>
        <w:t xml:space="preserve">предоставление информации об объектах недвижимого (движимого) имущества, находящихся в муниципальной собственности и содержащихся в реестре муниципального имущества муниципального образования </w:t>
      </w:r>
      <w:r w:rsidR="00E2105E">
        <w:rPr>
          <w:rFonts w:ascii="Arial" w:hAnsi="Arial" w:cs="Arial"/>
        </w:rPr>
        <w:t>Петровское сельское поселение</w:t>
      </w:r>
      <w:r w:rsidRPr="00C807E7">
        <w:rPr>
          <w:rFonts w:ascii="Arial" w:hAnsi="Arial" w:cs="Arial"/>
        </w:rPr>
        <w:t xml:space="preserve"> (далее – информация);</w:t>
      </w:r>
    </w:p>
    <w:p w:rsidR="001E4547" w:rsidRPr="00C807E7" w:rsidRDefault="001E4547" w:rsidP="001E4547">
      <w:pPr>
        <w:widowControl w:val="0"/>
        <w:tabs>
          <w:tab w:val="left" w:pos="1134"/>
          <w:tab w:val="left" w:pos="1166"/>
        </w:tabs>
        <w:spacing w:line="322" w:lineRule="exact"/>
        <w:ind w:right="-1"/>
        <w:jc w:val="both"/>
        <w:rPr>
          <w:rFonts w:ascii="Arial" w:hAnsi="Arial" w:cs="Arial"/>
        </w:rPr>
      </w:pPr>
      <w:r w:rsidRPr="00C807E7">
        <w:rPr>
          <w:rFonts w:ascii="Arial" w:hAnsi="Arial" w:cs="Arial"/>
        </w:rPr>
        <w:t xml:space="preserve">            2) уведомление об отказе в предоставлении муниципальной услуги.</w:t>
      </w:r>
    </w:p>
    <w:p w:rsidR="001E4547" w:rsidRDefault="001E4547" w:rsidP="001E4547">
      <w:pPr>
        <w:ind w:firstLine="709"/>
        <w:jc w:val="both"/>
        <w:rPr>
          <w:rFonts w:ascii="Arial" w:hAnsi="Arial" w:cs="Arial"/>
        </w:rPr>
      </w:pPr>
      <w:r w:rsidRPr="00C807E7">
        <w:rPr>
          <w:rFonts w:ascii="Arial" w:hAnsi="Arial" w:cs="Arial"/>
        </w:rPr>
        <w:lastRenderedPageBreak/>
        <w:t xml:space="preserve">Результат предоставления муниципальной услуги предоставляется в </w:t>
      </w:r>
      <w:proofErr w:type="gramStart"/>
      <w:r w:rsidRPr="00C807E7">
        <w:rPr>
          <w:rFonts w:ascii="Arial" w:hAnsi="Arial" w:cs="Arial"/>
        </w:rPr>
        <w:t>виде</w:t>
      </w:r>
      <w:proofErr w:type="gramEnd"/>
      <w:r w:rsidRPr="00C807E7">
        <w:rPr>
          <w:rFonts w:ascii="Arial" w:hAnsi="Arial" w:cs="Arial"/>
        </w:rPr>
        <w:t xml:space="preserve"> выписок из реестра. </w:t>
      </w:r>
    </w:p>
    <w:p w:rsidR="00E2105E" w:rsidRPr="00C807E7" w:rsidRDefault="00E2105E" w:rsidP="001E4547">
      <w:pPr>
        <w:ind w:firstLine="709"/>
        <w:jc w:val="both"/>
        <w:rPr>
          <w:rFonts w:ascii="Arial" w:hAnsi="Arial" w:cs="Arial"/>
          <w:i/>
        </w:rPr>
      </w:pPr>
    </w:p>
    <w:p w:rsidR="001E4547" w:rsidRPr="00E2105E" w:rsidRDefault="001E4547" w:rsidP="00E2105E">
      <w:pPr>
        <w:autoSpaceDE w:val="0"/>
        <w:autoSpaceDN w:val="0"/>
        <w:adjustRightInd w:val="0"/>
        <w:jc w:val="center"/>
        <w:rPr>
          <w:rFonts w:ascii="Arial" w:hAnsi="Arial" w:cs="Arial"/>
        </w:rPr>
      </w:pPr>
      <w:r w:rsidRPr="00E2105E">
        <w:rPr>
          <w:rFonts w:ascii="Arial" w:hAnsi="Arial" w:cs="Arial"/>
        </w:rPr>
        <w:t>Срок предоставления муниципальной услуги</w:t>
      </w:r>
    </w:p>
    <w:p w:rsidR="00E2105E" w:rsidRDefault="00205B80" w:rsidP="001E4547">
      <w:pPr>
        <w:widowControl w:val="0"/>
        <w:ind w:right="-1" w:firstLine="709"/>
        <w:jc w:val="both"/>
        <w:rPr>
          <w:rFonts w:ascii="Arial" w:hAnsi="Arial" w:cs="Arial"/>
          <w:color w:val="000000"/>
        </w:rPr>
      </w:pPr>
      <w:r>
        <w:rPr>
          <w:rFonts w:ascii="Arial" w:hAnsi="Arial" w:cs="Arial"/>
          <w:color w:val="000000"/>
        </w:rPr>
        <w:t>Информация об объектах учета из Реестра муниципального имущества предоставляется на основании письменных запросов в десятидневный срок со дня поступления запроса в Уполномоченный орган.</w:t>
      </w:r>
    </w:p>
    <w:p w:rsidR="00205B80" w:rsidRPr="00C807E7" w:rsidRDefault="00205B80" w:rsidP="001E4547">
      <w:pPr>
        <w:widowControl w:val="0"/>
        <w:ind w:right="-1" w:firstLine="709"/>
        <w:jc w:val="both"/>
        <w:rPr>
          <w:rFonts w:ascii="Arial" w:hAnsi="Arial" w:cs="Arial"/>
          <w:color w:val="000000"/>
        </w:rPr>
      </w:pPr>
    </w:p>
    <w:p w:rsidR="001E4547" w:rsidRPr="00E2105E" w:rsidRDefault="001E4547" w:rsidP="00E2105E">
      <w:pPr>
        <w:autoSpaceDE w:val="0"/>
        <w:autoSpaceDN w:val="0"/>
        <w:adjustRightInd w:val="0"/>
        <w:jc w:val="center"/>
        <w:rPr>
          <w:rFonts w:ascii="Arial" w:hAnsi="Arial" w:cs="Arial"/>
        </w:rPr>
      </w:pPr>
      <w:r w:rsidRPr="00E2105E">
        <w:rPr>
          <w:rFonts w:ascii="Arial" w:hAnsi="Arial" w:cs="Arial"/>
        </w:rPr>
        <w:t>Правовые основания для предоставления муниципальной услуги</w:t>
      </w:r>
    </w:p>
    <w:p w:rsidR="001E4547" w:rsidRPr="00C807E7" w:rsidRDefault="001E4547" w:rsidP="001E4547">
      <w:pPr>
        <w:widowControl w:val="0"/>
        <w:numPr>
          <w:ilvl w:val="0"/>
          <w:numId w:val="15"/>
        </w:numPr>
        <w:tabs>
          <w:tab w:val="left" w:pos="1114"/>
        </w:tabs>
        <w:ind w:right="-1" w:firstLine="709"/>
        <w:jc w:val="both"/>
        <w:rPr>
          <w:rFonts w:ascii="Arial" w:hAnsi="Arial" w:cs="Arial"/>
          <w:color w:val="000000"/>
        </w:rPr>
      </w:pPr>
      <w:r w:rsidRPr="00C807E7">
        <w:rPr>
          <w:rFonts w:ascii="Arial" w:hAnsi="Arial" w:cs="Arial"/>
          <w:color w:val="000000"/>
        </w:rPr>
        <w:t>Перечень нормативных правовых актов, регулирующих предоставление муниципальной услуги:</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Конституция Российской Федерации;</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Гражданский кодекс Российской Федерации;</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 xml:space="preserve">Федеральный </w:t>
      </w:r>
      <w:hyperlink r:id="rId13" w:history="1">
        <w:r w:rsidRPr="00C807E7">
          <w:rPr>
            <w:rFonts w:ascii="Arial" w:hAnsi="Arial" w:cs="Arial"/>
            <w:sz w:val="24"/>
            <w:szCs w:val="24"/>
          </w:rPr>
          <w:t>закон</w:t>
        </w:r>
      </w:hyperlink>
      <w:r w:rsidR="00E2105E">
        <w:rPr>
          <w:rFonts w:ascii="Arial" w:hAnsi="Arial" w:cs="Arial"/>
          <w:sz w:val="24"/>
          <w:szCs w:val="24"/>
        </w:rPr>
        <w:t xml:space="preserve"> от 27 июля 2010 года №</w:t>
      </w:r>
      <w:r w:rsidRPr="00C807E7">
        <w:rPr>
          <w:rFonts w:ascii="Arial" w:hAnsi="Arial" w:cs="Arial"/>
          <w:sz w:val="24"/>
          <w:szCs w:val="24"/>
        </w:rPr>
        <w:t>210-ФЗ «Об организации предоставления государственных и муниципальных услуг»;</w:t>
      </w:r>
    </w:p>
    <w:p w:rsidR="001E4547" w:rsidRPr="00C807E7" w:rsidRDefault="001E4547" w:rsidP="001E4547">
      <w:pPr>
        <w:pStyle w:val="ConsPlusNormal"/>
        <w:widowControl/>
        <w:numPr>
          <w:ilvl w:val="0"/>
          <w:numId w:val="17"/>
        </w:numPr>
        <w:tabs>
          <w:tab w:val="left" w:pos="1134"/>
        </w:tabs>
        <w:adjustRightInd w:val="0"/>
        <w:ind w:left="0" w:right="-1" w:firstLine="709"/>
        <w:jc w:val="both"/>
        <w:rPr>
          <w:rFonts w:ascii="Arial" w:hAnsi="Arial" w:cs="Arial"/>
          <w:sz w:val="24"/>
          <w:szCs w:val="24"/>
        </w:rPr>
      </w:pPr>
      <w:r w:rsidRPr="00C807E7">
        <w:rPr>
          <w:rFonts w:ascii="Arial" w:hAnsi="Arial" w:cs="Arial"/>
          <w:sz w:val="24"/>
          <w:szCs w:val="24"/>
        </w:rPr>
        <w:t>Федеральным</w:t>
      </w:r>
      <w:r w:rsidR="00E2105E">
        <w:rPr>
          <w:rFonts w:ascii="Arial" w:hAnsi="Arial" w:cs="Arial"/>
          <w:sz w:val="24"/>
          <w:szCs w:val="24"/>
        </w:rPr>
        <w:t xml:space="preserve"> законом от 27 июля 2006 года №</w:t>
      </w:r>
      <w:r w:rsidRPr="00C807E7">
        <w:rPr>
          <w:rFonts w:ascii="Arial" w:hAnsi="Arial" w:cs="Arial"/>
          <w:sz w:val="24"/>
          <w:szCs w:val="24"/>
        </w:rPr>
        <w:t>152-ФЗ «О персональных данных;</w:t>
      </w:r>
    </w:p>
    <w:p w:rsidR="001E4547" w:rsidRPr="00C807E7" w:rsidRDefault="00A4675D" w:rsidP="001E4547">
      <w:pPr>
        <w:pStyle w:val="af1"/>
        <w:spacing w:line="240" w:lineRule="auto"/>
        <w:rPr>
          <w:rFonts w:ascii="Arial" w:hAnsi="Arial" w:cs="Arial"/>
        </w:rPr>
      </w:pPr>
      <w:r>
        <w:rPr>
          <w:rFonts w:ascii="Arial" w:hAnsi="Arial" w:cs="Arial"/>
        </w:rPr>
        <w:t xml:space="preserve">5) </w:t>
      </w:r>
      <w:r w:rsidR="001E4547" w:rsidRPr="00C807E7">
        <w:rPr>
          <w:rFonts w:ascii="Arial" w:hAnsi="Arial" w:cs="Arial"/>
        </w:rPr>
        <w:t>Федеральным законом от 06.04.2011</w:t>
      </w:r>
      <w:r w:rsidR="00E2105E">
        <w:rPr>
          <w:rFonts w:ascii="Arial" w:hAnsi="Arial" w:cs="Arial"/>
        </w:rPr>
        <w:t xml:space="preserve"> года</w:t>
      </w:r>
      <w:r w:rsidR="001E4547" w:rsidRPr="00C807E7">
        <w:rPr>
          <w:rFonts w:ascii="Arial" w:hAnsi="Arial" w:cs="Arial"/>
        </w:rPr>
        <w:t xml:space="preserve"> №63-ФЗ «Об электронной подписи»;</w:t>
      </w:r>
    </w:p>
    <w:p w:rsidR="001E4547" w:rsidRDefault="001E4547" w:rsidP="001E4547">
      <w:pPr>
        <w:pStyle w:val="af1"/>
        <w:spacing w:line="240" w:lineRule="auto"/>
        <w:rPr>
          <w:rFonts w:ascii="Arial" w:hAnsi="Arial" w:cs="Arial"/>
        </w:rPr>
      </w:pPr>
      <w:r w:rsidRPr="00C807E7">
        <w:rPr>
          <w:rFonts w:ascii="Arial" w:hAnsi="Arial" w:cs="Arial"/>
        </w:rPr>
        <w:t>6) Приказ Министерства экономического развития Россий</w:t>
      </w:r>
      <w:r w:rsidR="00E2105E">
        <w:rPr>
          <w:rFonts w:ascii="Arial" w:hAnsi="Arial" w:cs="Arial"/>
        </w:rPr>
        <w:t>ской Федерации  от 30.08.2011 №</w:t>
      </w:r>
      <w:r w:rsidRPr="00C807E7">
        <w:rPr>
          <w:rFonts w:ascii="Arial" w:hAnsi="Arial" w:cs="Arial"/>
        </w:rPr>
        <w:t>424 «Об утверждении Порядка ведения органами местного самоуправления реестров муниципального имущества».</w:t>
      </w:r>
    </w:p>
    <w:p w:rsidR="00E2105E" w:rsidRPr="00C807E7" w:rsidRDefault="00E2105E" w:rsidP="001E4547">
      <w:pPr>
        <w:pStyle w:val="af1"/>
        <w:spacing w:line="240" w:lineRule="auto"/>
        <w:rPr>
          <w:rFonts w:ascii="Arial" w:hAnsi="Arial" w:cs="Arial"/>
        </w:rPr>
      </w:pPr>
    </w:p>
    <w:p w:rsidR="001E4547" w:rsidRPr="00E2105E" w:rsidRDefault="00E2105E" w:rsidP="00E2105E">
      <w:pPr>
        <w:autoSpaceDE w:val="0"/>
        <w:autoSpaceDN w:val="0"/>
        <w:adjustRightInd w:val="0"/>
        <w:ind w:right="-1" w:firstLine="708"/>
        <w:jc w:val="center"/>
        <w:rPr>
          <w:rFonts w:ascii="Arial" w:hAnsi="Arial" w:cs="Arial"/>
        </w:rPr>
      </w:pPr>
      <w:proofErr w:type="gramStart"/>
      <w:r w:rsidRPr="00E2105E">
        <w:rPr>
          <w:rFonts w:ascii="Arial" w:hAnsi="Arial" w:cs="Arial"/>
        </w:rPr>
        <w:t>И</w:t>
      </w:r>
      <w:r w:rsidR="001E4547" w:rsidRPr="00E2105E">
        <w:rPr>
          <w:rFonts w:ascii="Arial" w:hAnsi="Arial" w:cs="Arial"/>
        </w:rPr>
        <w:t>счерпывающий перечень документов, необходимых в соответствии с законодательными или иными нормативными правовыми актами для пр</w:t>
      </w:r>
      <w:r w:rsidRPr="00E2105E">
        <w:rPr>
          <w:rFonts w:ascii="Arial" w:hAnsi="Arial" w:cs="Arial"/>
        </w:rPr>
        <w:t>едоставления</w:t>
      </w:r>
      <w:r w:rsidR="001E4547" w:rsidRPr="00E2105E">
        <w:rPr>
          <w:rFonts w:ascii="Arial" w:hAnsi="Arial" w:cs="Arial"/>
        </w:rPr>
        <w:t xml:space="preserve">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roofErr w:type="gramEnd"/>
    </w:p>
    <w:p w:rsidR="001E4547" w:rsidRPr="00C807E7" w:rsidRDefault="001E4547" w:rsidP="001E4547">
      <w:pPr>
        <w:widowControl w:val="0"/>
        <w:numPr>
          <w:ilvl w:val="0"/>
          <w:numId w:val="15"/>
        </w:numPr>
        <w:tabs>
          <w:tab w:val="left" w:pos="1404"/>
        </w:tabs>
        <w:ind w:right="-1" w:firstLine="709"/>
        <w:jc w:val="both"/>
        <w:rPr>
          <w:rFonts w:ascii="Arial" w:hAnsi="Arial" w:cs="Arial"/>
          <w:color w:val="000000"/>
        </w:rPr>
      </w:pPr>
      <w:r w:rsidRPr="00C807E7">
        <w:rPr>
          <w:rFonts w:ascii="Arial" w:hAnsi="Arial" w:cs="Arial"/>
        </w:rPr>
        <w:t xml:space="preserve">Заявления и прилагаемые документы, указанные в </w:t>
      </w:r>
      <w:proofErr w:type="gramStart"/>
      <w:r w:rsidRPr="00C807E7">
        <w:rPr>
          <w:rFonts w:ascii="Arial" w:hAnsi="Arial" w:cs="Arial"/>
        </w:rPr>
        <w:t>пункте</w:t>
      </w:r>
      <w:proofErr w:type="gramEnd"/>
      <w:r w:rsidRPr="00C807E7">
        <w:rPr>
          <w:rFonts w:ascii="Arial" w:hAnsi="Arial" w:cs="Arial"/>
        </w:rPr>
        <w:t xml:space="preserve">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почтового отправления, при личном обращении, а также посредством обращения за получением муниципальной услуги в МФЦ.</w:t>
      </w:r>
    </w:p>
    <w:p w:rsidR="001E4547" w:rsidRPr="00C807E7" w:rsidRDefault="001E4547" w:rsidP="001E4547">
      <w:pPr>
        <w:widowControl w:val="0"/>
        <w:numPr>
          <w:ilvl w:val="0"/>
          <w:numId w:val="15"/>
        </w:numPr>
        <w:tabs>
          <w:tab w:val="left" w:pos="1404"/>
        </w:tabs>
        <w:ind w:right="-1" w:firstLine="709"/>
        <w:jc w:val="both"/>
        <w:rPr>
          <w:rFonts w:ascii="Arial" w:hAnsi="Arial" w:cs="Arial"/>
          <w:color w:val="000000"/>
        </w:rPr>
      </w:pPr>
      <w:r w:rsidRPr="00C807E7">
        <w:rPr>
          <w:rFonts w:ascii="Arial" w:hAnsi="Arial" w:cs="Arial"/>
          <w:color w:val="000000"/>
        </w:rPr>
        <w:t>Для получения муниципальной услуги заявитель представляет:</w:t>
      </w:r>
    </w:p>
    <w:p w:rsidR="001E4547" w:rsidRPr="00C807E7" w:rsidRDefault="001E4547" w:rsidP="001E4547">
      <w:pPr>
        <w:widowControl w:val="0"/>
        <w:numPr>
          <w:ilvl w:val="0"/>
          <w:numId w:val="18"/>
        </w:numPr>
        <w:tabs>
          <w:tab w:val="left" w:pos="993"/>
        </w:tabs>
        <w:ind w:right="-1" w:firstLine="709"/>
        <w:jc w:val="both"/>
        <w:rPr>
          <w:rFonts w:ascii="Arial" w:hAnsi="Arial" w:cs="Arial"/>
        </w:rPr>
      </w:pPr>
      <w:r w:rsidRPr="00C807E7">
        <w:rPr>
          <w:rFonts w:ascii="Arial" w:hAnsi="Arial" w:cs="Arial"/>
          <w:color w:val="000000"/>
        </w:rPr>
        <w:t xml:space="preserve">Заявление о предоставлении муниципальной услуги по </w:t>
      </w:r>
      <w:r w:rsidR="001633E7">
        <w:rPr>
          <w:rFonts w:ascii="Arial" w:hAnsi="Arial" w:cs="Arial"/>
        </w:rPr>
        <w:t xml:space="preserve">форме согласно приложению </w:t>
      </w:r>
      <w:r w:rsidRPr="00C807E7">
        <w:rPr>
          <w:rFonts w:ascii="Arial" w:hAnsi="Arial" w:cs="Arial"/>
        </w:rPr>
        <w:t xml:space="preserve"> 1 к настоящему Административному регламенту.</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случае</w:t>
      </w:r>
      <w:proofErr w:type="gramEnd"/>
      <w:r w:rsidRPr="00C807E7">
        <w:rPr>
          <w:rFonts w:ascii="Arial" w:hAnsi="Arial" w:cs="Arial"/>
          <w:color w:val="000000"/>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заявлении</w:t>
      </w:r>
      <w:proofErr w:type="gramEnd"/>
      <w:r w:rsidRPr="00C807E7">
        <w:rPr>
          <w:rFonts w:ascii="Arial" w:hAnsi="Arial" w:cs="Arial"/>
          <w:color w:val="000000"/>
        </w:rPr>
        <w:t xml:space="preserve"> также указывается один из следующих способов направления результата предоставления муниципальной услуги:</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в форме электронного документа в личном кабинете на ЕПГУ;</w:t>
      </w:r>
    </w:p>
    <w:p w:rsidR="001E4547" w:rsidRPr="00C807E7" w:rsidRDefault="001E4547" w:rsidP="001E4547">
      <w:pPr>
        <w:widowControl w:val="0"/>
        <w:tabs>
          <w:tab w:val="left" w:pos="993"/>
        </w:tabs>
        <w:ind w:right="-1" w:firstLine="709"/>
        <w:jc w:val="both"/>
        <w:rPr>
          <w:rFonts w:ascii="Arial" w:hAnsi="Arial" w:cs="Arial"/>
          <w:color w:val="000000"/>
        </w:rPr>
      </w:pPr>
      <w:r w:rsidRPr="00C807E7">
        <w:rPr>
          <w:rFonts w:ascii="Arial" w:hAnsi="Arial" w:cs="Arial"/>
          <w:color w:val="000000"/>
        </w:rPr>
        <w:t>на бумажном носителе в виде распечатанного экземпляра электронного документа в Уполномоченном органе, МФЦ.</w:t>
      </w:r>
    </w:p>
    <w:p w:rsidR="001E4547" w:rsidRPr="00C807E7" w:rsidRDefault="001E4547" w:rsidP="001E4547">
      <w:pPr>
        <w:widowControl w:val="0"/>
        <w:numPr>
          <w:ilvl w:val="0"/>
          <w:numId w:val="18"/>
        </w:numPr>
        <w:tabs>
          <w:tab w:val="left" w:pos="993"/>
          <w:tab w:val="left" w:pos="1505"/>
        </w:tabs>
        <w:ind w:right="-1" w:firstLine="709"/>
        <w:jc w:val="both"/>
        <w:rPr>
          <w:rFonts w:ascii="Arial" w:hAnsi="Arial" w:cs="Arial"/>
          <w:color w:val="000000"/>
        </w:rPr>
      </w:pPr>
      <w:r w:rsidRPr="00C807E7">
        <w:rPr>
          <w:rFonts w:ascii="Arial" w:hAnsi="Arial" w:cs="Arial"/>
        </w:rPr>
        <w:t xml:space="preserve">Документ, удостоверяющего личность Заявителя или представителя Заявителя (предоставляется в </w:t>
      </w:r>
      <w:proofErr w:type="gramStart"/>
      <w:r w:rsidRPr="00C807E7">
        <w:rPr>
          <w:rFonts w:ascii="Arial" w:hAnsi="Arial" w:cs="Arial"/>
        </w:rPr>
        <w:t>случае</w:t>
      </w:r>
      <w:proofErr w:type="gramEnd"/>
      <w:r w:rsidRPr="00C807E7">
        <w:rPr>
          <w:rFonts w:ascii="Arial" w:hAnsi="Arial" w:cs="Arial"/>
        </w:rPr>
        <w:t xml:space="preserve"> личного обращения в уполномоченный орган)</w:t>
      </w:r>
      <w:r w:rsidRPr="00C807E7">
        <w:rPr>
          <w:rFonts w:ascii="Arial" w:hAnsi="Arial" w:cs="Arial"/>
          <w:color w:val="000000"/>
        </w:rPr>
        <w:t>.</w:t>
      </w:r>
    </w:p>
    <w:p w:rsidR="001E4547" w:rsidRPr="00C807E7" w:rsidRDefault="001E4547" w:rsidP="001E4547">
      <w:pPr>
        <w:pStyle w:val="af"/>
        <w:widowControl w:val="0"/>
        <w:tabs>
          <w:tab w:val="left" w:pos="993"/>
        </w:tabs>
        <w:spacing w:after="0" w:line="240" w:lineRule="auto"/>
        <w:ind w:left="0" w:right="-1" w:firstLine="708"/>
        <w:jc w:val="both"/>
        <w:rPr>
          <w:rFonts w:ascii="Arial" w:hAnsi="Arial" w:cs="Arial"/>
          <w:color w:val="000000"/>
          <w:sz w:val="24"/>
          <w:szCs w:val="24"/>
        </w:rPr>
      </w:pPr>
      <w:proofErr w:type="gramStart"/>
      <w:r w:rsidRPr="00C807E7">
        <w:rPr>
          <w:rFonts w:ascii="Arial" w:hAnsi="Arial" w:cs="Arial"/>
          <w:color w:val="00000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w:t>
      </w:r>
      <w:r w:rsidRPr="00C807E7">
        <w:rPr>
          <w:rFonts w:ascii="Arial" w:hAnsi="Arial" w:cs="Arial"/>
          <w:color w:val="000000"/>
          <w:sz w:val="24"/>
          <w:szCs w:val="24"/>
        </w:rPr>
        <w:lastRenderedPageBreak/>
        <w:t>межведомственного электронного взаимодействия.</w:t>
      </w:r>
      <w:proofErr w:type="gramEnd"/>
    </w:p>
    <w:p w:rsidR="001E4547" w:rsidRPr="00C807E7" w:rsidRDefault="001E4547" w:rsidP="001E4547">
      <w:pPr>
        <w:widowControl w:val="0"/>
        <w:numPr>
          <w:ilvl w:val="0"/>
          <w:numId w:val="18"/>
        </w:numPr>
        <w:tabs>
          <w:tab w:val="left" w:pos="993"/>
          <w:tab w:val="left" w:pos="1505"/>
        </w:tabs>
        <w:ind w:right="-1" w:firstLine="709"/>
        <w:jc w:val="both"/>
        <w:rPr>
          <w:rFonts w:ascii="Arial" w:hAnsi="Arial" w:cs="Arial"/>
          <w:color w:val="000000"/>
        </w:rPr>
      </w:pPr>
      <w:r w:rsidRPr="00C807E7">
        <w:rPr>
          <w:rFonts w:ascii="Arial" w:hAnsi="Arial" w:cs="Arial"/>
        </w:rPr>
        <w:t xml:space="preserve">Документ, подтверждающий полномочия представителя Заявителя действовать от имени Заявителя (в </w:t>
      </w:r>
      <w:proofErr w:type="gramStart"/>
      <w:r w:rsidRPr="00C807E7">
        <w:rPr>
          <w:rFonts w:ascii="Arial" w:hAnsi="Arial" w:cs="Arial"/>
        </w:rPr>
        <w:t>случае</w:t>
      </w:r>
      <w:proofErr w:type="gramEnd"/>
      <w:r w:rsidRPr="00C807E7">
        <w:rPr>
          <w:rFonts w:ascii="Arial" w:hAnsi="Arial" w:cs="Arial"/>
        </w:rPr>
        <w:t xml:space="preserve"> обращения за предоставлением услуги представителя Заявителя).</w:t>
      </w:r>
    </w:p>
    <w:p w:rsidR="001E4547" w:rsidRPr="00C807E7" w:rsidRDefault="001E4547" w:rsidP="001E4547">
      <w:pPr>
        <w:widowControl w:val="0"/>
        <w:tabs>
          <w:tab w:val="left" w:pos="709"/>
          <w:tab w:val="left" w:pos="993"/>
        </w:tabs>
        <w:ind w:right="-1"/>
        <w:jc w:val="both"/>
        <w:rPr>
          <w:rFonts w:ascii="Arial" w:hAnsi="Arial" w:cs="Arial"/>
        </w:rPr>
      </w:pPr>
      <w:r w:rsidRPr="00C807E7">
        <w:rPr>
          <w:rFonts w:ascii="Arial" w:hAnsi="Arial" w:cs="Arial"/>
        </w:rPr>
        <w:tab/>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C807E7">
        <w:rPr>
          <w:rFonts w:ascii="Arial" w:hAnsi="Arial" w:cs="Arial"/>
          <w:lang w:val="en-US"/>
        </w:rPr>
        <w:t>sig</w:t>
      </w:r>
      <w:r w:rsidRPr="00C807E7">
        <w:rPr>
          <w:rFonts w:ascii="Arial" w:hAnsi="Arial" w:cs="Arial"/>
        </w:rPr>
        <w:t>.</w:t>
      </w:r>
    </w:p>
    <w:p w:rsidR="001E4547" w:rsidRPr="001633E7" w:rsidRDefault="001E4547" w:rsidP="001E4547">
      <w:pPr>
        <w:widowControl w:val="0"/>
        <w:numPr>
          <w:ilvl w:val="0"/>
          <w:numId w:val="20"/>
        </w:numPr>
        <w:tabs>
          <w:tab w:val="left" w:pos="1388"/>
        </w:tabs>
        <w:ind w:right="-1" w:firstLine="709"/>
        <w:jc w:val="both"/>
        <w:rPr>
          <w:rFonts w:ascii="Arial" w:hAnsi="Arial" w:cs="Arial"/>
          <w:color w:val="000000"/>
        </w:rPr>
      </w:pPr>
      <w:r w:rsidRPr="001633E7">
        <w:rPr>
          <w:rFonts w:ascii="Arial" w:hAnsi="Arial" w:cs="Arial"/>
          <w:color w:val="000000"/>
        </w:rPr>
        <w:t xml:space="preserve">Перечень документов, необходимых в </w:t>
      </w:r>
      <w:proofErr w:type="gramStart"/>
      <w:r w:rsidRPr="001633E7">
        <w:rPr>
          <w:rFonts w:ascii="Arial" w:hAnsi="Arial" w:cs="Arial"/>
          <w:color w:val="000000"/>
        </w:rPr>
        <w:t>соответствии</w:t>
      </w:r>
      <w:proofErr w:type="gramEnd"/>
      <w:r w:rsidRPr="001633E7">
        <w:rPr>
          <w:rFonts w:ascii="Arial" w:hAnsi="Arial" w:cs="Arial"/>
          <w:color w:val="000000"/>
        </w:rPr>
        <w:t xml:space="preserve">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E4547" w:rsidRPr="00C807E7" w:rsidRDefault="001E4547" w:rsidP="001E4547">
      <w:pPr>
        <w:widowControl w:val="0"/>
        <w:numPr>
          <w:ilvl w:val="0"/>
          <w:numId w:val="19"/>
        </w:numPr>
        <w:tabs>
          <w:tab w:val="left" w:pos="1134"/>
        </w:tabs>
        <w:ind w:right="-1" w:firstLine="709"/>
        <w:jc w:val="both"/>
        <w:rPr>
          <w:rFonts w:ascii="Arial" w:hAnsi="Arial" w:cs="Arial"/>
          <w:color w:val="000000"/>
        </w:rPr>
      </w:pPr>
      <w:r w:rsidRPr="00C807E7">
        <w:rPr>
          <w:rFonts w:ascii="Arial" w:hAnsi="Arial" w:cs="Arial"/>
          <w:color w:val="000000"/>
        </w:rPr>
        <w:t xml:space="preserve">Выписка из Единого государственного реестра юридических лиц, в </w:t>
      </w:r>
      <w:proofErr w:type="gramStart"/>
      <w:r w:rsidRPr="00C807E7">
        <w:rPr>
          <w:rFonts w:ascii="Arial" w:hAnsi="Arial" w:cs="Arial"/>
          <w:color w:val="000000"/>
        </w:rPr>
        <w:t>случае</w:t>
      </w:r>
      <w:proofErr w:type="gramEnd"/>
      <w:r w:rsidRPr="00C807E7">
        <w:rPr>
          <w:rFonts w:ascii="Arial" w:hAnsi="Arial" w:cs="Arial"/>
          <w:color w:val="000000"/>
        </w:rPr>
        <w:t xml:space="preserve"> под</w:t>
      </w:r>
      <w:r w:rsidR="001633E7">
        <w:rPr>
          <w:rFonts w:ascii="Arial" w:hAnsi="Arial" w:cs="Arial"/>
          <w:color w:val="000000"/>
        </w:rPr>
        <w:t>ачи заявления юридическим лицом.</w:t>
      </w:r>
    </w:p>
    <w:p w:rsidR="001E4547" w:rsidRPr="00C807E7" w:rsidRDefault="001E4547" w:rsidP="001E4547">
      <w:pPr>
        <w:widowControl w:val="0"/>
        <w:numPr>
          <w:ilvl w:val="0"/>
          <w:numId w:val="20"/>
        </w:numPr>
        <w:tabs>
          <w:tab w:val="left" w:pos="1645"/>
        </w:tabs>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запрещается требовать от заявителя:</w:t>
      </w:r>
    </w:p>
    <w:p w:rsidR="001E4547" w:rsidRPr="00C807E7" w:rsidRDefault="001E4547" w:rsidP="001E4547">
      <w:pPr>
        <w:widowControl w:val="0"/>
        <w:numPr>
          <w:ilvl w:val="0"/>
          <w:numId w:val="21"/>
        </w:numPr>
        <w:tabs>
          <w:tab w:val="left" w:pos="1063"/>
        </w:tabs>
        <w:ind w:right="-1" w:firstLine="709"/>
        <w:jc w:val="both"/>
        <w:rPr>
          <w:rFonts w:ascii="Arial" w:hAnsi="Arial" w:cs="Arial"/>
          <w:color w:val="000000"/>
        </w:rPr>
      </w:pPr>
      <w:r w:rsidRPr="00C807E7">
        <w:rPr>
          <w:rFonts w:ascii="Arial" w:hAnsi="Arial" w:cs="Arial"/>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547" w:rsidRPr="00C807E7" w:rsidRDefault="001E4547" w:rsidP="001E4547">
      <w:pPr>
        <w:widowControl w:val="0"/>
        <w:numPr>
          <w:ilvl w:val="0"/>
          <w:numId w:val="21"/>
        </w:numPr>
        <w:tabs>
          <w:tab w:val="left" w:pos="1063"/>
        </w:tabs>
        <w:ind w:right="-1" w:firstLine="709"/>
        <w:jc w:val="both"/>
        <w:rPr>
          <w:rFonts w:ascii="Arial" w:hAnsi="Arial" w:cs="Arial"/>
          <w:color w:val="000000"/>
        </w:rPr>
      </w:pPr>
      <w:proofErr w:type="gramStart"/>
      <w:r w:rsidRPr="00C807E7">
        <w:rPr>
          <w:rFonts w:ascii="Arial" w:hAnsi="Arial" w:cs="Arial"/>
          <w:color w:val="000000"/>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C807E7">
        <w:rPr>
          <w:rFonts w:ascii="Arial" w:hAnsi="Arial" w:cs="Arial"/>
          <w:iCs/>
          <w:color w:val="000000"/>
        </w:rPr>
        <w:t xml:space="preserve">Администрации </w:t>
      </w:r>
      <w:r w:rsidR="00D577D1">
        <w:rPr>
          <w:rFonts w:ascii="Arial" w:hAnsi="Arial" w:cs="Arial"/>
          <w:iCs/>
          <w:color w:val="000000"/>
        </w:rPr>
        <w:t>Петровского сельского поселение</w:t>
      </w:r>
      <w:r w:rsidRPr="00C807E7">
        <w:rPr>
          <w:rFonts w:ascii="Arial" w:hAnsi="Arial" w:cs="Arial"/>
          <w:color w:val="000000"/>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C807E7">
        <w:rPr>
          <w:rFonts w:ascii="Arial" w:hAnsi="Arial" w:cs="Arial"/>
          <w:color w:val="000000"/>
        </w:rPr>
        <w:t xml:space="preserve"> зак</w:t>
      </w:r>
      <w:r w:rsidR="001633E7">
        <w:rPr>
          <w:rFonts w:ascii="Arial" w:hAnsi="Arial" w:cs="Arial"/>
          <w:color w:val="000000"/>
        </w:rPr>
        <w:t>она от 27 июля 2010 года №</w:t>
      </w:r>
      <w:r w:rsidRPr="00C807E7">
        <w:rPr>
          <w:rFonts w:ascii="Arial" w:hAnsi="Arial" w:cs="Arial"/>
          <w:color w:val="000000"/>
        </w:rPr>
        <w:t>210-ФЗ «Об организации предоставления государственных и муниципальных услу</w:t>
      </w:r>
      <w:r w:rsidR="001633E7">
        <w:rPr>
          <w:rFonts w:ascii="Arial" w:hAnsi="Arial" w:cs="Arial"/>
          <w:color w:val="000000"/>
        </w:rPr>
        <w:t>г» (далее - Федеральный закон №</w:t>
      </w:r>
      <w:r w:rsidRPr="00C807E7">
        <w:rPr>
          <w:rFonts w:ascii="Arial" w:hAnsi="Arial" w:cs="Arial"/>
          <w:color w:val="000000"/>
        </w:rPr>
        <w:t>210-ФЗ).</w:t>
      </w:r>
    </w:p>
    <w:p w:rsidR="001E4547" w:rsidRPr="00C807E7" w:rsidRDefault="001E4547" w:rsidP="001E4547">
      <w:pPr>
        <w:widowControl w:val="0"/>
        <w:numPr>
          <w:ilvl w:val="0"/>
          <w:numId w:val="21"/>
        </w:numPr>
        <w:tabs>
          <w:tab w:val="left" w:pos="1219"/>
        </w:tabs>
        <w:ind w:right="-1" w:firstLine="709"/>
        <w:jc w:val="both"/>
        <w:rPr>
          <w:rFonts w:ascii="Arial" w:hAnsi="Arial" w:cs="Arial"/>
          <w:color w:val="000000"/>
        </w:rPr>
      </w:pPr>
      <w:r w:rsidRPr="00C807E7">
        <w:rPr>
          <w:rFonts w:ascii="Arial" w:hAnsi="Arial" w:cs="Arial"/>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4547" w:rsidRPr="00C807E7" w:rsidRDefault="001633E7" w:rsidP="001E4547">
      <w:pPr>
        <w:widowControl w:val="0"/>
        <w:ind w:right="-1" w:firstLine="709"/>
        <w:jc w:val="both"/>
        <w:rPr>
          <w:rFonts w:ascii="Arial" w:hAnsi="Arial" w:cs="Arial"/>
          <w:color w:val="000000"/>
        </w:rPr>
      </w:pPr>
      <w:r>
        <w:rPr>
          <w:rFonts w:ascii="Arial" w:hAnsi="Arial" w:cs="Arial"/>
          <w:color w:val="000000"/>
        </w:rPr>
        <w:t>а</w:t>
      </w:r>
      <w:proofErr w:type="gramStart"/>
      <w:r>
        <w:rPr>
          <w:rFonts w:ascii="Arial" w:hAnsi="Arial" w:cs="Arial"/>
          <w:color w:val="000000"/>
        </w:rPr>
        <w:t>)</w:t>
      </w:r>
      <w:r w:rsidR="001E4547" w:rsidRPr="00C807E7">
        <w:rPr>
          <w:rFonts w:ascii="Arial" w:hAnsi="Arial" w:cs="Arial"/>
          <w:color w:val="000000"/>
        </w:rPr>
        <w:t>и</w:t>
      </w:r>
      <w:proofErr w:type="gramEnd"/>
      <w:r w:rsidR="001E4547" w:rsidRPr="00C807E7">
        <w:rPr>
          <w:rFonts w:ascii="Arial" w:hAnsi="Arial" w:cs="Arial"/>
          <w:color w:val="000000"/>
        </w:rPr>
        <w:t>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4547" w:rsidRPr="00C807E7" w:rsidRDefault="001633E7" w:rsidP="001E4547">
      <w:pPr>
        <w:widowControl w:val="0"/>
        <w:ind w:right="-1" w:firstLine="709"/>
        <w:jc w:val="both"/>
        <w:rPr>
          <w:rFonts w:ascii="Arial" w:hAnsi="Arial" w:cs="Arial"/>
          <w:color w:val="000000"/>
        </w:rPr>
      </w:pPr>
      <w:r>
        <w:rPr>
          <w:rFonts w:ascii="Arial" w:hAnsi="Arial" w:cs="Arial"/>
          <w:color w:val="000000"/>
        </w:rPr>
        <w:t>б</w:t>
      </w:r>
      <w:proofErr w:type="gramStart"/>
      <w:r>
        <w:rPr>
          <w:rFonts w:ascii="Arial" w:hAnsi="Arial" w:cs="Arial"/>
          <w:color w:val="000000"/>
        </w:rPr>
        <w:t>)</w:t>
      </w:r>
      <w:r w:rsidR="001E4547" w:rsidRPr="00C807E7">
        <w:rPr>
          <w:rFonts w:ascii="Arial" w:hAnsi="Arial" w:cs="Arial"/>
          <w:color w:val="000000"/>
        </w:rPr>
        <w:t>н</w:t>
      </w:r>
      <w:proofErr w:type="gramEnd"/>
      <w:r w:rsidR="001E4547" w:rsidRPr="00C807E7">
        <w:rPr>
          <w:rFonts w:ascii="Arial" w:hAnsi="Arial" w:cs="Arial"/>
          <w:color w:val="000000"/>
        </w:rPr>
        <w:t>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4547" w:rsidRPr="00C807E7" w:rsidRDefault="001633E7" w:rsidP="001E4547">
      <w:pPr>
        <w:widowControl w:val="0"/>
        <w:ind w:right="-1" w:firstLine="709"/>
        <w:jc w:val="both"/>
        <w:rPr>
          <w:rFonts w:ascii="Arial" w:hAnsi="Arial" w:cs="Arial"/>
          <w:color w:val="000000"/>
        </w:rPr>
      </w:pPr>
      <w:r>
        <w:rPr>
          <w:rFonts w:ascii="Arial" w:hAnsi="Arial" w:cs="Arial"/>
          <w:color w:val="000000"/>
        </w:rPr>
        <w:t>в</w:t>
      </w:r>
      <w:proofErr w:type="gramStart"/>
      <w:r>
        <w:rPr>
          <w:rFonts w:ascii="Arial" w:hAnsi="Arial" w:cs="Arial"/>
          <w:color w:val="000000"/>
        </w:rPr>
        <w:t>)</w:t>
      </w:r>
      <w:r w:rsidR="001E4547" w:rsidRPr="00C807E7">
        <w:rPr>
          <w:rFonts w:ascii="Arial" w:hAnsi="Arial" w:cs="Arial"/>
          <w:color w:val="000000"/>
        </w:rPr>
        <w:t>и</w:t>
      </w:r>
      <w:proofErr w:type="gramEnd"/>
      <w:r w:rsidR="001E4547" w:rsidRPr="00C807E7">
        <w:rPr>
          <w:rFonts w:ascii="Arial" w:hAnsi="Arial" w:cs="Arial"/>
          <w:color w:val="000000"/>
        </w:rPr>
        <w:t>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4547" w:rsidRDefault="001633E7" w:rsidP="001E4547">
      <w:pPr>
        <w:widowControl w:val="0"/>
        <w:tabs>
          <w:tab w:val="left" w:pos="1846"/>
          <w:tab w:val="left" w:pos="4106"/>
          <w:tab w:val="left" w:pos="5225"/>
          <w:tab w:val="left" w:pos="5782"/>
          <w:tab w:val="left" w:pos="6828"/>
          <w:tab w:val="left" w:pos="7318"/>
        </w:tabs>
        <w:ind w:right="-1" w:firstLine="709"/>
        <w:jc w:val="both"/>
        <w:rPr>
          <w:rFonts w:ascii="Arial" w:hAnsi="Arial" w:cs="Arial"/>
          <w:color w:val="000000"/>
        </w:rPr>
      </w:pPr>
      <w:r>
        <w:rPr>
          <w:rFonts w:ascii="Arial" w:hAnsi="Arial" w:cs="Arial"/>
          <w:color w:val="000000"/>
        </w:rPr>
        <w:t>г</w:t>
      </w:r>
      <w:proofErr w:type="gramStart"/>
      <w:r>
        <w:rPr>
          <w:rFonts w:ascii="Arial" w:hAnsi="Arial" w:cs="Arial"/>
          <w:color w:val="000000"/>
        </w:rPr>
        <w:t>)</w:t>
      </w:r>
      <w:r w:rsidR="001E4547" w:rsidRPr="00C807E7">
        <w:rPr>
          <w:rFonts w:ascii="Arial" w:hAnsi="Arial" w:cs="Arial"/>
          <w:color w:val="000000"/>
        </w:rPr>
        <w:t>в</w:t>
      </w:r>
      <w:proofErr w:type="gramEnd"/>
      <w:r w:rsidR="001E4547" w:rsidRPr="00C807E7">
        <w:rPr>
          <w:rFonts w:ascii="Arial" w:hAnsi="Arial" w:cs="Arial"/>
          <w:color w:val="000000"/>
        </w:rPr>
        <w:t xml:space="preserve">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w:t>
      </w:r>
      <w:r>
        <w:rPr>
          <w:rFonts w:ascii="Arial" w:hAnsi="Arial" w:cs="Arial"/>
          <w:color w:val="000000"/>
        </w:rPr>
        <w:t>статьи 16 Федерального закона №</w:t>
      </w:r>
      <w:r w:rsidR="001E4547" w:rsidRPr="00C807E7">
        <w:rPr>
          <w:rFonts w:ascii="Arial" w:hAnsi="Arial" w:cs="Arial"/>
          <w:color w:val="000000"/>
        </w:rPr>
        <w:t xml:space="preserve">210-ФЗ, при первоначальном отказе в приеме документов, необходимых для предоставления муниципальной услуги, либо в </w:t>
      </w:r>
      <w:r w:rsidR="001E4547" w:rsidRPr="00C807E7">
        <w:rPr>
          <w:rFonts w:ascii="Arial" w:hAnsi="Arial" w:cs="Arial"/>
          <w:color w:val="000000"/>
        </w:rPr>
        <w:lastRenderedPageBreak/>
        <w:t xml:space="preserve">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w:t>
      </w:r>
      <w:proofErr w:type="gramStart"/>
      <w:r w:rsidR="001E4547" w:rsidRPr="00C807E7">
        <w:rPr>
          <w:rFonts w:ascii="Arial" w:hAnsi="Arial" w:cs="Arial"/>
          <w:color w:val="000000"/>
        </w:rPr>
        <w:t>приеме</w:t>
      </w:r>
      <w:proofErr w:type="gramEnd"/>
      <w:r w:rsidR="001E4547" w:rsidRPr="00C807E7">
        <w:rPr>
          <w:rFonts w:ascii="Arial" w:hAnsi="Arial" w:cs="Arial"/>
          <w:color w:val="000000"/>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w:t>
      </w:r>
      <w:r>
        <w:rPr>
          <w:rFonts w:ascii="Arial" w:hAnsi="Arial" w:cs="Arial"/>
          <w:color w:val="000000"/>
        </w:rPr>
        <w:t>она №</w:t>
      </w:r>
      <w:r w:rsidR="001E4547" w:rsidRPr="00C807E7">
        <w:rPr>
          <w:rFonts w:ascii="Arial" w:hAnsi="Arial" w:cs="Arial"/>
          <w:color w:val="000000"/>
        </w:rPr>
        <w:t>210-ФЗ, уведомляется заявитель, а также приносятся извинения за доставленные неудобства.</w:t>
      </w:r>
    </w:p>
    <w:p w:rsidR="001633E7" w:rsidRPr="00C807E7" w:rsidRDefault="001633E7" w:rsidP="001E4547">
      <w:pPr>
        <w:widowControl w:val="0"/>
        <w:tabs>
          <w:tab w:val="left" w:pos="1846"/>
          <w:tab w:val="left" w:pos="4106"/>
          <w:tab w:val="left" w:pos="5225"/>
          <w:tab w:val="left" w:pos="5782"/>
          <w:tab w:val="left" w:pos="6828"/>
          <w:tab w:val="left" w:pos="7318"/>
        </w:tabs>
        <w:ind w:right="-1" w:firstLine="709"/>
        <w:jc w:val="both"/>
        <w:rPr>
          <w:rFonts w:ascii="Arial" w:hAnsi="Arial" w:cs="Arial"/>
          <w:color w:val="000000"/>
        </w:rPr>
      </w:pPr>
    </w:p>
    <w:p w:rsidR="001E4547" w:rsidRPr="001633E7" w:rsidRDefault="001E4547" w:rsidP="001633E7">
      <w:pPr>
        <w:keepNext/>
        <w:keepLines/>
        <w:widowControl w:val="0"/>
        <w:ind w:right="-1" w:firstLine="709"/>
        <w:jc w:val="center"/>
        <w:outlineLvl w:val="0"/>
        <w:rPr>
          <w:rFonts w:ascii="Arial" w:hAnsi="Arial" w:cs="Arial"/>
          <w:bCs/>
          <w:color w:val="000000"/>
        </w:rPr>
      </w:pPr>
      <w:bookmarkStart w:id="4" w:name="bookmark11"/>
      <w:r w:rsidRPr="001633E7">
        <w:rPr>
          <w:rFonts w:ascii="Arial" w:hAnsi="Arial" w:cs="Arial"/>
          <w:bCs/>
          <w:color w:val="000000"/>
        </w:rPr>
        <w:t xml:space="preserve">Исчерпывающий перечень оснований для отказа в </w:t>
      </w:r>
      <w:proofErr w:type="gramStart"/>
      <w:r w:rsidRPr="001633E7">
        <w:rPr>
          <w:rFonts w:ascii="Arial" w:hAnsi="Arial" w:cs="Arial"/>
          <w:bCs/>
          <w:color w:val="000000"/>
        </w:rPr>
        <w:t>приеме</w:t>
      </w:r>
      <w:proofErr w:type="gramEnd"/>
      <w:r w:rsidRPr="001633E7">
        <w:rPr>
          <w:rFonts w:ascii="Arial" w:hAnsi="Arial" w:cs="Arial"/>
          <w:bCs/>
          <w:color w:val="000000"/>
        </w:rPr>
        <w:t xml:space="preserve"> документов,</w:t>
      </w:r>
      <w:r w:rsidRPr="001633E7">
        <w:rPr>
          <w:rFonts w:ascii="Arial" w:hAnsi="Arial" w:cs="Arial"/>
          <w:bCs/>
          <w:color w:val="000000"/>
        </w:rPr>
        <w:br/>
        <w:t>необходимых для предоставления муниципальной услуги</w:t>
      </w:r>
      <w:bookmarkEnd w:id="4"/>
    </w:p>
    <w:p w:rsidR="001E4547" w:rsidRPr="00C807E7" w:rsidRDefault="001E4547" w:rsidP="001E4547">
      <w:pPr>
        <w:widowControl w:val="0"/>
        <w:numPr>
          <w:ilvl w:val="0"/>
          <w:numId w:val="20"/>
        </w:numPr>
        <w:tabs>
          <w:tab w:val="left" w:pos="1584"/>
        </w:tabs>
        <w:ind w:right="-1" w:firstLine="709"/>
        <w:jc w:val="both"/>
        <w:rPr>
          <w:rFonts w:ascii="Arial" w:hAnsi="Arial" w:cs="Arial"/>
          <w:color w:val="000000"/>
        </w:rPr>
      </w:pPr>
      <w:r w:rsidRPr="00C807E7">
        <w:rPr>
          <w:rFonts w:ascii="Arial" w:hAnsi="Arial" w:cs="Arial"/>
          <w:color w:val="000000"/>
        </w:rPr>
        <w:t xml:space="preserve">Основаниями для отказа в </w:t>
      </w:r>
      <w:proofErr w:type="gramStart"/>
      <w:r w:rsidRPr="00C807E7">
        <w:rPr>
          <w:rFonts w:ascii="Arial" w:hAnsi="Arial" w:cs="Arial"/>
          <w:color w:val="000000"/>
        </w:rPr>
        <w:t>приеме</w:t>
      </w:r>
      <w:proofErr w:type="gramEnd"/>
      <w:r w:rsidRPr="00C807E7">
        <w:rPr>
          <w:rFonts w:ascii="Arial" w:hAnsi="Arial" w:cs="Arial"/>
          <w:color w:val="000000"/>
        </w:rPr>
        <w:t xml:space="preserve"> к рассмотрению документов, необходимых для предоставления муниципальной услуги, являются:</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1E4547" w:rsidRPr="00C807E7" w:rsidRDefault="00A4675D" w:rsidP="001E4547">
      <w:pPr>
        <w:pStyle w:val="af"/>
        <w:tabs>
          <w:tab w:val="left" w:pos="0"/>
        </w:tabs>
        <w:spacing w:after="0" w:line="240" w:lineRule="auto"/>
        <w:ind w:left="0"/>
        <w:jc w:val="both"/>
        <w:rPr>
          <w:rFonts w:ascii="Arial" w:hAnsi="Arial" w:cs="Arial"/>
          <w:sz w:val="24"/>
          <w:szCs w:val="24"/>
        </w:rPr>
      </w:pPr>
      <w:r>
        <w:rPr>
          <w:rFonts w:ascii="Arial" w:hAnsi="Arial" w:cs="Arial"/>
          <w:sz w:val="24"/>
          <w:szCs w:val="24"/>
        </w:rPr>
        <w:t xml:space="preserve">          </w:t>
      </w:r>
      <w:r w:rsidR="001E4547" w:rsidRPr="00C807E7">
        <w:rPr>
          <w:rFonts w:ascii="Arial" w:hAnsi="Arial" w:cs="Arial"/>
          <w:sz w:val="24"/>
          <w:szCs w:val="24"/>
        </w:rPr>
        <w:t xml:space="preserve">2) заявителем не представлен документ, удостоверяющий личность заявителя, </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3) к заявлению не приложены документы для оказания муниципальной услуги, указанные в </w:t>
      </w:r>
      <w:proofErr w:type="gramStart"/>
      <w:r w:rsidRPr="00C807E7">
        <w:rPr>
          <w:rFonts w:ascii="Arial" w:hAnsi="Arial" w:cs="Arial"/>
          <w:sz w:val="24"/>
          <w:szCs w:val="24"/>
        </w:rPr>
        <w:t>пункте</w:t>
      </w:r>
      <w:proofErr w:type="gramEnd"/>
      <w:r w:rsidRPr="00C807E7">
        <w:rPr>
          <w:rFonts w:ascii="Arial" w:hAnsi="Arial" w:cs="Arial"/>
          <w:sz w:val="24"/>
          <w:szCs w:val="24"/>
        </w:rPr>
        <w:t xml:space="preserve"> 2.8. </w:t>
      </w:r>
      <w:r w:rsidR="001633E7">
        <w:rPr>
          <w:rFonts w:ascii="Arial" w:hAnsi="Arial" w:cs="Arial"/>
          <w:sz w:val="24"/>
          <w:szCs w:val="24"/>
        </w:rPr>
        <w:t>А</w:t>
      </w:r>
      <w:r w:rsidRPr="00C807E7">
        <w:rPr>
          <w:rFonts w:ascii="Arial" w:hAnsi="Arial" w:cs="Arial"/>
          <w:sz w:val="24"/>
          <w:szCs w:val="24"/>
        </w:rPr>
        <w:t>дминистративного регламента.</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4) текст заявления не поддается прочтению;</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w:t>
      </w:r>
      <w:r w:rsidR="00A4675D">
        <w:rPr>
          <w:rFonts w:ascii="Arial" w:hAnsi="Arial" w:cs="Arial"/>
          <w:sz w:val="24"/>
          <w:szCs w:val="24"/>
        </w:rPr>
        <w:t xml:space="preserve"> </w:t>
      </w:r>
      <w:r w:rsidRPr="00C807E7">
        <w:rPr>
          <w:rFonts w:ascii="Arial" w:hAnsi="Arial" w:cs="Arial"/>
          <w:sz w:val="24"/>
          <w:szCs w:val="24"/>
        </w:rPr>
        <w:t xml:space="preserve"> 5) заявление о предоставлении муниципальной услуги не соответствуют форме, представленной в приложении 1к настоящему </w:t>
      </w:r>
      <w:r w:rsidR="001633E7">
        <w:rPr>
          <w:rFonts w:ascii="Arial" w:hAnsi="Arial" w:cs="Arial"/>
          <w:sz w:val="24"/>
          <w:szCs w:val="24"/>
        </w:rPr>
        <w:t>А</w:t>
      </w:r>
      <w:r w:rsidRPr="00C807E7">
        <w:rPr>
          <w:rFonts w:ascii="Arial" w:hAnsi="Arial" w:cs="Arial"/>
          <w:sz w:val="24"/>
          <w:szCs w:val="24"/>
        </w:rPr>
        <w:t>дминистративному регламенту;</w:t>
      </w:r>
    </w:p>
    <w:p w:rsidR="001E4547" w:rsidRPr="00C807E7" w:rsidRDefault="001E4547" w:rsidP="001E4547">
      <w:pPr>
        <w:pStyle w:val="af"/>
        <w:tabs>
          <w:tab w:val="left" w:pos="0"/>
        </w:tabs>
        <w:spacing w:after="0" w:line="240" w:lineRule="auto"/>
        <w:ind w:left="0"/>
        <w:jc w:val="both"/>
        <w:rPr>
          <w:rFonts w:ascii="Arial" w:hAnsi="Arial" w:cs="Arial"/>
          <w:sz w:val="24"/>
          <w:szCs w:val="24"/>
        </w:rPr>
      </w:pPr>
      <w:r w:rsidRPr="00C807E7">
        <w:rPr>
          <w:rFonts w:ascii="Arial" w:hAnsi="Arial" w:cs="Arial"/>
          <w:sz w:val="24"/>
          <w:szCs w:val="24"/>
        </w:rPr>
        <w:t xml:space="preserve">          6) заявителем не представлены для сверки подлинники документов.</w:t>
      </w:r>
    </w:p>
    <w:p w:rsidR="001E4547" w:rsidRDefault="001E4547" w:rsidP="001E4547">
      <w:pPr>
        <w:pStyle w:val="af"/>
        <w:widowControl w:val="0"/>
        <w:tabs>
          <w:tab w:val="left" w:pos="1276"/>
          <w:tab w:val="left" w:pos="1572"/>
        </w:tabs>
        <w:spacing w:after="0" w:line="240" w:lineRule="auto"/>
        <w:ind w:left="0" w:right="-1" w:firstLine="567"/>
        <w:jc w:val="both"/>
        <w:rPr>
          <w:rFonts w:ascii="Arial" w:hAnsi="Arial" w:cs="Arial"/>
          <w:color w:val="000000"/>
          <w:sz w:val="24"/>
          <w:szCs w:val="24"/>
        </w:rPr>
      </w:pPr>
      <w:r w:rsidRPr="00C807E7">
        <w:rPr>
          <w:rFonts w:ascii="Arial" w:hAnsi="Arial" w:cs="Arial"/>
          <w:color w:val="000000"/>
          <w:sz w:val="24"/>
          <w:szCs w:val="24"/>
        </w:rPr>
        <w:t xml:space="preserve">Отказ в </w:t>
      </w:r>
      <w:proofErr w:type="gramStart"/>
      <w:r w:rsidRPr="00C807E7">
        <w:rPr>
          <w:rFonts w:ascii="Arial" w:hAnsi="Arial" w:cs="Arial"/>
          <w:color w:val="000000"/>
          <w:sz w:val="24"/>
          <w:szCs w:val="24"/>
        </w:rPr>
        <w:t>приеме</w:t>
      </w:r>
      <w:proofErr w:type="gramEnd"/>
      <w:r w:rsidRPr="00C807E7">
        <w:rPr>
          <w:rFonts w:ascii="Arial" w:hAnsi="Arial" w:cs="Arial"/>
          <w:color w:val="000000"/>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1633E7" w:rsidRPr="00C807E7" w:rsidRDefault="001633E7" w:rsidP="001E4547">
      <w:pPr>
        <w:pStyle w:val="af"/>
        <w:widowControl w:val="0"/>
        <w:tabs>
          <w:tab w:val="left" w:pos="1276"/>
          <w:tab w:val="left" w:pos="1572"/>
        </w:tabs>
        <w:spacing w:after="0" w:line="240" w:lineRule="auto"/>
        <w:ind w:left="0" w:right="-1" w:firstLine="567"/>
        <w:jc w:val="both"/>
        <w:rPr>
          <w:rFonts w:ascii="Arial" w:hAnsi="Arial" w:cs="Arial"/>
          <w:sz w:val="24"/>
          <w:szCs w:val="24"/>
        </w:rPr>
      </w:pPr>
    </w:p>
    <w:p w:rsidR="001E4547" w:rsidRPr="001633E7" w:rsidRDefault="001E4547" w:rsidP="001633E7">
      <w:pPr>
        <w:pStyle w:val="af"/>
        <w:keepNext/>
        <w:keepLines/>
        <w:widowControl w:val="0"/>
        <w:spacing w:after="0" w:line="240" w:lineRule="auto"/>
        <w:ind w:left="0" w:right="-1" w:firstLine="708"/>
        <w:jc w:val="center"/>
        <w:outlineLvl w:val="0"/>
        <w:rPr>
          <w:rFonts w:ascii="Arial" w:hAnsi="Arial" w:cs="Arial"/>
          <w:bCs/>
          <w:color w:val="000000"/>
          <w:sz w:val="24"/>
          <w:szCs w:val="24"/>
        </w:rPr>
      </w:pPr>
      <w:r w:rsidRPr="001633E7">
        <w:rPr>
          <w:rFonts w:ascii="Arial" w:hAnsi="Arial" w:cs="Arial"/>
          <w:bCs/>
          <w:color w:val="000000"/>
          <w:sz w:val="24"/>
          <w:szCs w:val="24"/>
        </w:rPr>
        <w:t xml:space="preserve">Исчерпывающий перечень оснований для приостановления предоставления муниципальной услуги или отказа в </w:t>
      </w:r>
      <w:proofErr w:type="gramStart"/>
      <w:r w:rsidRPr="001633E7">
        <w:rPr>
          <w:rFonts w:ascii="Arial" w:hAnsi="Arial" w:cs="Arial"/>
          <w:bCs/>
          <w:color w:val="000000"/>
          <w:sz w:val="24"/>
          <w:szCs w:val="24"/>
        </w:rPr>
        <w:t>предоставлении</w:t>
      </w:r>
      <w:proofErr w:type="gramEnd"/>
      <w:r w:rsidRPr="001633E7">
        <w:rPr>
          <w:rFonts w:ascii="Arial" w:hAnsi="Arial" w:cs="Arial"/>
          <w:bCs/>
          <w:color w:val="000000"/>
          <w:sz w:val="24"/>
          <w:szCs w:val="24"/>
        </w:rPr>
        <w:t xml:space="preserve"> муниципальной услуги</w:t>
      </w:r>
    </w:p>
    <w:p w:rsidR="001E4547" w:rsidRPr="00C807E7" w:rsidRDefault="001E4547" w:rsidP="001E4547">
      <w:pPr>
        <w:widowControl w:val="0"/>
        <w:tabs>
          <w:tab w:val="left" w:pos="1584"/>
        </w:tabs>
        <w:ind w:right="-1"/>
        <w:jc w:val="both"/>
        <w:rPr>
          <w:rFonts w:ascii="Arial" w:hAnsi="Arial" w:cs="Arial"/>
          <w:color w:val="000000"/>
        </w:rPr>
      </w:pPr>
      <w:r w:rsidRPr="00C807E7">
        <w:rPr>
          <w:rFonts w:ascii="Arial" w:hAnsi="Arial" w:cs="Arial"/>
          <w:color w:val="000000"/>
        </w:rPr>
        <w:t xml:space="preserve">         2.12.Оснований для приостановления предоставления муниципальной услуги законодательством Российской Федерации не предусмотрено.</w:t>
      </w:r>
    </w:p>
    <w:p w:rsidR="001E4547" w:rsidRPr="00C807E7" w:rsidRDefault="001E4547" w:rsidP="001E4547">
      <w:pPr>
        <w:widowControl w:val="0"/>
        <w:tabs>
          <w:tab w:val="left" w:pos="1584"/>
        </w:tabs>
        <w:ind w:right="-1"/>
        <w:jc w:val="both"/>
        <w:rPr>
          <w:rFonts w:ascii="Arial" w:hAnsi="Arial" w:cs="Arial"/>
          <w:color w:val="000000"/>
        </w:rPr>
      </w:pPr>
      <w:r w:rsidRPr="00C807E7">
        <w:rPr>
          <w:rFonts w:ascii="Arial" w:hAnsi="Arial" w:cs="Arial"/>
          <w:color w:val="000000"/>
        </w:rPr>
        <w:t xml:space="preserve">        </w:t>
      </w:r>
      <w:r w:rsidRPr="00C807E7">
        <w:rPr>
          <w:rFonts w:ascii="Arial" w:hAnsi="Arial" w:cs="Arial"/>
        </w:rPr>
        <w:t xml:space="preserve"> 2.13 Основания для отказа в </w:t>
      </w:r>
      <w:proofErr w:type="gramStart"/>
      <w:r w:rsidRPr="00C807E7">
        <w:rPr>
          <w:rFonts w:ascii="Arial" w:hAnsi="Arial" w:cs="Arial"/>
        </w:rPr>
        <w:t>предоставлении</w:t>
      </w:r>
      <w:proofErr w:type="gramEnd"/>
      <w:r w:rsidRPr="00C807E7">
        <w:rPr>
          <w:rFonts w:ascii="Arial" w:hAnsi="Arial" w:cs="Arial"/>
        </w:rPr>
        <w:t xml:space="preserve"> муниципальной услуги:</w:t>
      </w:r>
    </w:p>
    <w:p w:rsidR="001E4547" w:rsidRPr="00C807E7" w:rsidRDefault="001E4547" w:rsidP="001E4547">
      <w:pPr>
        <w:pStyle w:val="af"/>
        <w:tabs>
          <w:tab w:val="left" w:pos="0"/>
        </w:tabs>
        <w:spacing w:after="0" w:line="240" w:lineRule="auto"/>
        <w:ind w:left="0" w:firstLine="550"/>
        <w:jc w:val="both"/>
        <w:rPr>
          <w:rFonts w:ascii="Arial" w:hAnsi="Arial" w:cs="Arial"/>
          <w:sz w:val="24"/>
          <w:szCs w:val="24"/>
        </w:rPr>
      </w:pPr>
      <w:r w:rsidRPr="00C807E7">
        <w:rPr>
          <w:rFonts w:ascii="Arial" w:hAnsi="Arial" w:cs="Arial"/>
          <w:sz w:val="24"/>
          <w:szCs w:val="24"/>
        </w:rPr>
        <w:t>1)</w:t>
      </w:r>
      <w:r w:rsidRPr="00C807E7">
        <w:rPr>
          <w:rFonts w:ascii="Arial" w:hAnsi="Arial" w:cs="Arial"/>
          <w:color w:val="FF0000"/>
          <w:sz w:val="24"/>
          <w:szCs w:val="24"/>
        </w:rPr>
        <w:t xml:space="preserve"> </w:t>
      </w:r>
      <w:r w:rsidRPr="00C807E7">
        <w:rPr>
          <w:rFonts w:ascii="Arial" w:hAnsi="Arial" w:cs="Arial"/>
          <w:sz w:val="24"/>
          <w:szCs w:val="24"/>
        </w:rPr>
        <w:t xml:space="preserve">запрашиваемая информация не относится к информации об объектах недвижимого (движимого) имущества, находящихся в муниципальной собственности и включенных в реестр муниципального имущества муниципального образования </w:t>
      </w:r>
      <w:r w:rsidR="00D577D1">
        <w:rPr>
          <w:rFonts w:ascii="Arial" w:hAnsi="Arial" w:cs="Arial"/>
          <w:sz w:val="24"/>
          <w:szCs w:val="24"/>
        </w:rPr>
        <w:t>Петровское сельское поселение</w:t>
      </w:r>
      <w:r w:rsidRPr="00C807E7">
        <w:rPr>
          <w:rFonts w:ascii="Arial" w:hAnsi="Arial" w:cs="Arial"/>
          <w:sz w:val="24"/>
          <w:szCs w:val="24"/>
        </w:rPr>
        <w:t>;</w:t>
      </w:r>
    </w:p>
    <w:p w:rsidR="001E4547" w:rsidRPr="00C807E7" w:rsidRDefault="001E4547" w:rsidP="001E4547">
      <w:pPr>
        <w:pStyle w:val="af1"/>
        <w:spacing w:line="240" w:lineRule="auto"/>
        <w:ind w:firstLine="0"/>
        <w:rPr>
          <w:rFonts w:ascii="Arial" w:hAnsi="Arial" w:cs="Arial"/>
          <w:color w:val="FF0000"/>
        </w:rPr>
      </w:pPr>
      <w:r w:rsidRPr="00C807E7">
        <w:rPr>
          <w:rFonts w:ascii="Arial" w:hAnsi="Arial" w:cs="Arial"/>
        </w:rPr>
        <w:t xml:space="preserve">        2) содержание заявления не позволяет установить запрашиваемую информацию;</w:t>
      </w:r>
    </w:p>
    <w:p w:rsidR="001E4547" w:rsidRDefault="001E4547" w:rsidP="001E4547">
      <w:pPr>
        <w:pStyle w:val="af1"/>
        <w:spacing w:line="240" w:lineRule="auto"/>
        <w:ind w:firstLine="0"/>
        <w:rPr>
          <w:rFonts w:ascii="Arial" w:hAnsi="Arial" w:cs="Arial"/>
        </w:rPr>
      </w:pPr>
      <w:r w:rsidRPr="00C807E7">
        <w:rPr>
          <w:rFonts w:ascii="Arial" w:hAnsi="Arial" w:cs="Arial"/>
        </w:rPr>
        <w:t xml:space="preserve">        3)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1633E7" w:rsidRPr="00C807E7" w:rsidRDefault="001633E7" w:rsidP="001E4547">
      <w:pPr>
        <w:pStyle w:val="af1"/>
        <w:spacing w:line="240" w:lineRule="auto"/>
        <w:ind w:firstLine="0"/>
        <w:rPr>
          <w:rFonts w:ascii="Arial" w:hAnsi="Arial" w:cs="Arial"/>
        </w:rPr>
      </w:pPr>
    </w:p>
    <w:p w:rsidR="001633E7" w:rsidRDefault="001E4547" w:rsidP="001633E7">
      <w:pPr>
        <w:keepNext/>
        <w:keepLines/>
        <w:widowControl w:val="0"/>
        <w:ind w:right="-1" w:firstLine="709"/>
        <w:jc w:val="center"/>
        <w:outlineLvl w:val="0"/>
        <w:rPr>
          <w:rFonts w:ascii="Arial" w:hAnsi="Arial" w:cs="Arial"/>
          <w:bCs/>
          <w:color w:val="000000"/>
        </w:rPr>
      </w:pPr>
      <w:bookmarkStart w:id="5" w:name="bookmark14"/>
      <w:r w:rsidRPr="001633E7">
        <w:rPr>
          <w:rFonts w:ascii="Arial" w:hAnsi="Arial" w:cs="Arial"/>
          <w:bCs/>
          <w:color w:val="000000"/>
        </w:rPr>
        <w:t xml:space="preserve">Размер </w:t>
      </w:r>
      <w:bookmarkEnd w:id="5"/>
      <w:r w:rsidRPr="001633E7">
        <w:rPr>
          <w:rFonts w:ascii="Arial" w:hAnsi="Arial" w:cs="Arial"/>
          <w:bCs/>
          <w:color w:val="000000"/>
        </w:rPr>
        <w:t xml:space="preserve">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1633E7">
        <w:rPr>
          <w:rFonts w:ascii="Arial" w:hAnsi="Arial" w:cs="Arial"/>
          <w:bCs/>
          <w:color w:val="000000"/>
        </w:rPr>
        <w:t xml:space="preserve">Томской области </w:t>
      </w:r>
    </w:p>
    <w:p w:rsidR="001E4547" w:rsidRPr="001633E7" w:rsidRDefault="001E4547" w:rsidP="001633E7">
      <w:pPr>
        <w:keepNext/>
        <w:keepLines/>
        <w:widowControl w:val="0"/>
        <w:ind w:right="-1" w:firstLine="709"/>
        <w:jc w:val="center"/>
        <w:outlineLvl w:val="0"/>
        <w:rPr>
          <w:rFonts w:ascii="Arial" w:hAnsi="Arial" w:cs="Arial"/>
          <w:bCs/>
          <w:color w:val="000000"/>
        </w:rPr>
      </w:pPr>
      <w:r w:rsidRPr="001633E7">
        <w:rPr>
          <w:rFonts w:ascii="Arial" w:hAnsi="Arial" w:cs="Arial"/>
          <w:bCs/>
          <w:color w:val="000000"/>
        </w:rPr>
        <w:t xml:space="preserve"> и муниципальными правовыми актами</w:t>
      </w:r>
    </w:p>
    <w:p w:rsidR="001E454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color w:val="000000"/>
          <w:sz w:val="24"/>
          <w:szCs w:val="24"/>
        </w:rPr>
      </w:pPr>
      <w:r w:rsidRPr="00C807E7">
        <w:rPr>
          <w:rFonts w:ascii="Arial" w:hAnsi="Arial" w:cs="Arial"/>
          <w:color w:val="000000"/>
          <w:sz w:val="24"/>
          <w:szCs w:val="24"/>
        </w:rPr>
        <w:t xml:space="preserve">           2.14.Предоставление муниципальной услуги осуществляется бесплатно</w:t>
      </w:r>
      <w:r w:rsidR="001633E7">
        <w:rPr>
          <w:rFonts w:ascii="Arial" w:hAnsi="Arial" w:cs="Arial"/>
          <w:color w:val="000000"/>
          <w:sz w:val="24"/>
          <w:szCs w:val="24"/>
        </w:rPr>
        <w:t>.</w:t>
      </w:r>
    </w:p>
    <w:p w:rsidR="001633E7" w:rsidRPr="00C807E7" w:rsidRDefault="001633E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633E7" w:rsidRDefault="001E4547" w:rsidP="001633E7">
      <w:pPr>
        <w:widowControl w:val="0"/>
        <w:ind w:right="-1" w:firstLine="709"/>
        <w:jc w:val="center"/>
        <w:rPr>
          <w:rFonts w:ascii="Arial" w:hAnsi="Arial" w:cs="Arial"/>
          <w:bCs/>
          <w:color w:val="000000"/>
        </w:rPr>
      </w:pPr>
      <w:r w:rsidRPr="001633E7">
        <w:rPr>
          <w:rFonts w:ascii="Arial" w:hAnsi="Arial" w:cs="Arial"/>
          <w:bCs/>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p>
    <w:p w:rsidR="001E4547" w:rsidRPr="001633E7" w:rsidRDefault="001E4547" w:rsidP="001633E7">
      <w:pPr>
        <w:widowControl w:val="0"/>
        <w:ind w:right="-1" w:firstLine="709"/>
        <w:jc w:val="center"/>
        <w:rPr>
          <w:rFonts w:ascii="Arial" w:hAnsi="Arial" w:cs="Arial"/>
          <w:bCs/>
          <w:color w:val="000000"/>
        </w:rPr>
      </w:pPr>
      <w:r w:rsidRPr="001633E7">
        <w:rPr>
          <w:rFonts w:ascii="Arial" w:hAnsi="Arial" w:cs="Arial"/>
          <w:bCs/>
          <w:color w:val="000000"/>
        </w:rPr>
        <w:t>муниципальной услуги</w:t>
      </w:r>
    </w:p>
    <w:p w:rsidR="001E4547" w:rsidRPr="00C807E7" w:rsidRDefault="001E4547" w:rsidP="001E4547">
      <w:pPr>
        <w:widowControl w:val="0"/>
        <w:numPr>
          <w:ilvl w:val="1"/>
          <w:numId w:val="22"/>
        </w:numPr>
        <w:tabs>
          <w:tab w:val="left" w:pos="1428"/>
        </w:tabs>
        <w:ind w:right="-1" w:firstLine="709"/>
        <w:jc w:val="both"/>
        <w:rPr>
          <w:rFonts w:ascii="Arial" w:hAnsi="Arial" w:cs="Arial"/>
          <w:color w:val="000000"/>
        </w:rPr>
      </w:pPr>
      <w:r w:rsidRPr="00C807E7">
        <w:rPr>
          <w:rFonts w:ascii="Arial" w:hAnsi="Arial" w:cs="Arial"/>
          <w:color w:val="000000"/>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C807E7">
        <w:rPr>
          <w:rFonts w:ascii="Arial" w:hAnsi="Arial" w:cs="Arial"/>
          <w:color w:val="000000"/>
        </w:rPr>
        <w:lastRenderedPageBreak/>
        <w:t>муниципальной услуги в Уполномоченном органе или МФЦ составляет не более 15 минут.</w:t>
      </w:r>
    </w:p>
    <w:p w:rsidR="001E4547" w:rsidRPr="009A2C26" w:rsidRDefault="001E4547" w:rsidP="009A2C26">
      <w:pPr>
        <w:widowControl w:val="0"/>
        <w:ind w:right="-1" w:firstLine="709"/>
        <w:jc w:val="center"/>
        <w:rPr>
          <w:rFonts w:ascii="Arial" w:hAnsi="Arial" w:cs="Arial"/>
          <w:bCs/>
          <w:color w:val="000000"/>
        </w:rPr>
      </w:pPr>
      <w:r w:rsidRPr="009A2C26">
        <w:rPr>
          <w:rFonts w:ascii="Arial" w:hAnsi="Arial" w:cs="Arial"/>
          <w:bCs/>
          <w:color w:val="000000"/>
        </w:rPr>
        <w:t>Срок регистрации запроса заявителя о предоставлении муниципальной услуги</w:t>
      </w:r>
    </w:p>
    <w:p w:rsidR="001E4547" w:rsidRDefault="001E4547" w:rsidP="001E4547">
      <w:pPr>
        <w:widowControl w:val="0"/>
        <w:numPr>
          <w:ilvl w:val="1"/>
          <w:numId w:val="22"/>
        </w:numPr>
        <w:tabs>
          <w:tab w:val="left" w:pos="1428"/>
        </w:tabs>
        <w:ind w:right="-1" w:firstLine="709"/>
        <w:jc w:val="both"/>
        <w:rPr>
          <w:rFonts w:ascii="Arial" w:hAnsi="Arial" w:cs="Arial"/>
          <w:color w:val="000000"/>
        </w:rPr>
      </w:pPr>
      <w:r w:rsidRPr="00C807E7">
        <w:rPr>
          <w:rFonts w:ascii="Arial" w:hAnsi="Arial" w:cs="Arial"/>
          <w:color w:val="000000"/>
        </w:rPr>
        <w:t xml:space="preserve">Заявления о предоставлении муниципальной услуги подлежат регистрации в Уполномоченном органе в течение </w:t>
      </w:r>
      <w:r w:rsidR="009A2C26">
        <w:rPr>
          <w:rFonts w:ascii="Arial" w:hAnsi="Arial" w:cs="Arial"/>
          <w:color w:val="000000"/>
        </w:rPr>
        <w:t>одного</w:t>
      </w:r>
      <w:r w:rsidRPr="00C807E7">
        <w:rPr>
          <w:rFonts w:ascii="Arial" w:hAnsi="Arial" w:cs="Arial"/>
          <w:color w:val="000000"/>
        </w:rPr>
        <w:t xml:space="preserve"> рабочего дня </w:t>
      </w:r>
      <w:proofErr w:type="gramStart"/>
      <w:r w:rsidRPr="00C807E7">
        <w:rPr>
          <w:rFonts w:ascii="Arial" w:hAnsi="Arial" w:cs="Arial"/>
          <w:color w:val="000000"/>
        </w:rPr>
        <w:t>с даты получения</w:t>
      </w:r>
      <w:proofErr w:type="gramEnd"/>
      <w:r w:rsidRPr="00C807E7">
        <w:rPr>
          <w:rFonts w:ascii="Arial" w:hAnsi="Arial" w:cs="Arial"/>
          <w:color w:val="000000"/>
        </w:rPr>
        <w:t xml:space="preserve"> заявления и документов, необходимых для предоставления муниципальной услуги.</w:t>
      </w:r>
    </w:p>
    <w:p w:rsidR="009A2C26" w:rsidRPr="009A2C26" w:rsidRDefault="009A2C26" w:rsidP="009A2C26">
      <w:pPr>
        <w:widowControl w:val="0"/>
        <w:tabs>
          <w:tab w:val="left" w:pos="1428"/>
        </w:tabs>
        <w:ind w:right="-1"/>
        <w:jc w:val="center"/>
        <w:rPr>
          <w:rFonts w:ascii="Arial" w:hAnsi="Arial" w:cs="Arial"/>
          <w:color w:val="000000"/>
        </w:rPr>
      </w:pPr>
    </w:p>
    <w:p w:rsidR="001E4547" w:rsidRPr="009A2C26" w:rsidRDefault="001E4547" w:rsidP="009A2C26">
      <w:pPr>
        <w:pStyle w:val="af"/>
        <w:autoSpaceDE w:val="0"/>
        <w:autoSpaceDN w:val="0"/>
        <w:adjustRightInd w:val="0"/>
        <w:spacing w:after="0" w:line="240" w:lineRule="auto"/>
        <w:ind w:left="0" w:right="-1" w:firstLine="709"/>
        <w:jc w:val="center"/>
        <w:rPr>
          <w:rFonts w:ascii="Arial" w:hAnsi="Arial" w:cs="Arial"/>
          <w:bCs/>
          <w:sz w:val="24"/>
          <w:szCs w:val="24"/>
        </w:rPr>
      </w:pPr>
      <w:proofErr w:type="gramStart"/>
      <w:r w:rsidRPr="009A2C26">
        <w:rPr>
          <w:rFonts w:ascii="Arial" w:hAnsi="Arial" w:cs="Arial"/>
          <w:bCs/>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2C26" w:rsidRPr="00C807E7" w:rsidRDefault="009A2C26" w:rsidP="001E4547">
      <w:pPr>
        <w:pStyle w:val="af"/>
        <w:autoSpaceDE w:val="0"/>
        <w:autoSpaceDN w:val="0"/>
        <w:adjustRightInd w:val="0"/>
        <w:spacing w:after="0" w:line="240" w:lineRule="auto"/>
        <w:ind w:left="0" w:right="-1" w:firstLine="709"/>
        <w:jc w:val="both"/>
        <w:rPr>
          <w:rFonts w:ascii="Arial" w:hAnsi="Arial" w:cs="Arial"/>
          <w:b/>
          <w:bCs/>
          <w:sz w:val="24"/>
          <w:szCs w:val="24"/>
        </w:rPr>
      </w:pPr>
    </w:p>
    <w:p w:rsidR="001E4547" w:rsidRPr="00C807E7" w:rsidRDefault="001E4547" w:rsidP="001E4547">
      <w:pPr>
        <w:widowControl w:val="0"/>
        <w:numPr>
          <w:ilvl w:val="1"/>
          <w:numId w:val="22"/>
        </w:numPr>
        <w:tabs>
          <w:tab w:val="left" w:pos="1428"/>
        </w:tabs>
        <w:ind w:right="-1" w:firstLine="709"/>
        <w:jc w:val="both"/>
        <w:rPr>
          <w:rFonts w:ascii="Arial" w:hAnsi="Arial" w:cs="Arial"/>
          <w:color w:val="000000"/>
        </w:rPr>
      </w:pPr>
      <w:r w:rsidRPr="00C807E7">
        <w:rPr>
          <w:rFonts w:ascii="Arial" w:hAnsi="Arial" w:cs="Arial"/>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случае</w:t>
      </w:r>
      <w:proofErr w:type="gramEnd"/>
      <w:r w:rsidRPr="00C807E7">
        <w:rPr>
          <w:rFonts w:ascii="Arial" w:hAnsi="Arial" w:cs="Arial"/>
          <w:color w:val="000000"/>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807E7">
        <w:rPr>
          <w:rFonts w:ascii="Arial" w:hAnsi="Arial" w:cs="Arial"/>
          <w:color w:val="000000"/>
          <w:lang w:val="en-US"/>
        </w:rPr>
        <w:t>I</w:t>
      </w:r>
      <w:r w:rsidRPr="00C807E7">
        <w:rPr>
          <w:rFonts w:ascii="Arial" w:hAnsi="Arial" w:cs="Arial"/>
          <w:color w:val="000000"/>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1E4547" w:rsidRPr="00C807E7" w:rsidRDefault="001E4547" w:rsidP="001E4547">
      <w:pPr>
        <w:widowControl w:val="0"/>
        <w:ind w:right="-1" w:firstLine="709"/>
        <w:jc w:val="both"/>
        <w:rPr>
          <w:rFonts w:ascii="Arial" w:hAnsi="Arial" w:cs="Arial"/>
          <w:color w:val="000000"/>
        </w:rPr>
      </w:pPr>
      <w:proofErr w:type="gramStart"/>
      <w:r w:rsidRPr="00C807E7">
        <w:rPr>
          <w:rFonts w:ascii="Arial" w:hAnsi="Arial"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Центральный вход в здание Уполномоченного органа оборудован информационной табличкой (вывеской), содержащей информацию:</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наименование;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местонахождение и юридический адрес; режим работы; график приема;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номера телефонов для справок.</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Помещения, в которых предоставляется муниципальная услуга, соответствуют санитарно-эпидемиологическим правилам и нормативам.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Помещения, в которых предоставляется муниципальная услуга, оснащены:</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противопожарной системой и средствами пожаротушения;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системой оповещения о возникновении чрезвычайной ситуации;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средствами оказания первой медицинской помощи;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туалетными комнатами для посетителей.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Места ожидания Заявителей оборудованы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Тексты материалов, размещенных на информационном стенде, печатаются </w:t>
      </w:r>
      <w:r w:rsidRPr="00C807E7">
        <w:rPr>
          <w:rFonts w:ascii="Arial" w:hAnsi="Arial" w:cs="Arial"/>
          <w:color w:val="000000"/>
        </w:rPr>
        <w:lastRenderedPageBreak/>
        <w:t>удобным для чтения шрифтом, без исправлений, с выделением наиболее важных мест полужирным шрифтом.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Места для заполнения заявлений оборудованы стульями, столами (стойками), бланками заявлений, письменными принадлежностями.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Места приема Заявителей оборудованы информационными табличками (вывесками) с указанием: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номера кабинета и наименования отдела;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фамилии, имени и отчества (последнее - при наличии), должности ответственного лица за прием документов; графика приема Заявителей.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инвалидам обеспечиваются: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возможность беспрепятственного доступа к объекту (зданию, помещению), в </w:t>
      </w:r>
      <w:proofErr w:type="gramStart"/>
      <w:r w:rsidRPr="00C807E7">
        <w:rPr>
          <w:rFonts w:ascii="Arial" w:hAnsi="Arial" w:cs="Arial"/>
          <w:color w:val="000000"/>
        </w:rPr>
        <w:t>котором</w:t>
      </w:r>
      <w:proofErr w:type="gramEnd"/>
      <w:r w:rsidRPr="00C807E7">
        <w:rPr>
          <w:rFonts w:ascii="Arial" w:hAnsi="Arial" w:cs="Arial"/>
          <w:color w:val="000000"/>
        </w:rPr>
        <w:t xml:space="preserve"> предоставляется муниципальная услуга;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C807E7">
        <w:rPr>
          <w:rFonts w:ascii="Arial" w:hAnsi="Arial" w:cs="Arial"/>
          <w:color w:val="000000"/>
        </w:rPr>
        <w:t>а-</w:t>
      </w:r>
      <w:proofErr w:type="gramEnd"/>
      <w:r w:rsidRPr="00C807E7">
        <w:rPr>
          <w:rFonts w:ascii="Arial" w:hAnsi="Arial" w:cs="Arial"/>
          <w:color w:val="000000"/>
        </w:rPr>
        <w:t xml:space="preserve"> коляски;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сопровождение инвалидов, имеющих стойкие расстройства функции зрения и самостоятельного передвижения;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допуск </w:t>
      </w:r>
      <w:proofErr w:type="spellStart"/>
      <w:r w:rsidRPr="00C807E7">
        <w:rPr>
          <w:rFonts w:ascii="Arial" w:hAnsi="Arial" w:cs="Arial"/>
          <w:color w:val="000000"/>
        </w:rPr>
        <w:t>сурдопереводчика</w:t>
      </w:r>
      <w:proofErr w:type="spellEnd"/>
      <w:r w:rsidRPr="00C807E7">
        <w:rPr>
          <w:rFonts w:ascii="Arial" w:hAnsi="Arial" w:cs="Arial"/>
          <w:color w:val="000000"/>
        </w:rPr>
        <w:t xml:space="preserve"> и </w:t>
      </w:r>
      <w:proofErr w:type="spellStart"/>
      <w:r w:rsidRPr="00C807E7">
        <w:rPr>
          <w:rFonts w:ascii="Arial" w:hAnsi="Arial" w:cs="Arial"/>
          <w:color w:val="000000"/>
        </w:rPr>
        <w:t>тифлосурдопереводчика</w:t>
      </w:r>
      <w:proofErr w:type="spellEnd"/>
      <w:r w:rsidRPr="00C807E7">
        <w:rPr>
          <w:rFonts w:ascii="Arial" w:hAnsi="Arial" w:cs="Arial"/>
          <w:color w:val="000000"/>
        </w:rPr>
        <w:t>;</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9A2C26" w:rsidRPr="00C807E7" w:rsidRDefault="009A2C26" w:rsidP="001E4547">
      <w:pPr>
        <w:widowControl w:val="0"/>
        <w:ind w:right="-1" w:firstLine="709"/>
        <w:jc w:val="both"/>
        <w:rPr>
          <w:rFonts w:ascii="Arial" w:hAnsi="Arial" w:cs="Arial"/>
          <w:color w:val="000000"/>
        </w:rPr>
      </w:pPr>
    </w:p>
    <w:p w:rsidR="001E4547" w:rsidRPr="00F87206"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bookmarkStart w:id="6" w:name="bookmark16"/>
      <w:r w:rsidRPr="00C807E7">
        <w:rPr>
          <w:rFonts w:ascii="Arial" w:hAnsi="Arial" w:cs="Arial"/>
          <w:b/>
          <w:bCs/>
          <w:color w:val="000000"/>
          <w:sz w:val="24"/>
          <w:szCs w:val="24"/>
        </w:rPr>
        <w:t xml:space="preserve">           </w:t>
      </w:r>
      <w:r w:rsidRPr="00F87206">
        <w:rPr>
          <w:rFonts w:ascii="Arial" w:hAnsi="Arial" w:cs="Arial"/>
          <w:bCs/>
          <w:color w:val="000000"/>
          <w:sz w:val="24"/>
          <w:szCs w:val="24"/>
        </w:rPr>
        <w:t xml:space="preserve"> Показатели доступности и качества муниципальн</w:t>
      </w:r>
      <w:bookmarkStart w:id="7" w:name="bookmark17"/>
      <w:bookmarkEnd w:id="6"/>
      <w:r w:rsidR="009A2C26" w:rsidRPr="00F87206">
        <w:rPr>
          <w:rFonts w:ascii="Arial" w:hAnsi="Arial" w:cs="Arial"/>
          <w:bCs/>
          <w:color w:val="000000"/>
          <w:sz w:val="24"/>
          <w:szCs w:val="24"/>
        </w:rPr>
        <w:t>ых</w:t>
      </w:r>
      <w:r w:rsidRPr="00F87206">
        <w:rPr>
          <w:rFonts w:ascii="Arial" w:hAnsi="Arial" w:cs="Arial"/>
          <w:bCs/>
          <w:color w:val="000000"/>
          <w:sz w:val="24"/>
          <w:szCs w:val="24"/>
        </w:rPr>
        <w:t xml:space="preserve"> услуг</w:t>
      </w:r>
      <w:bookmarkEnd w:id="7"/>
    </w:p>
    <w:p w:rsidR="001E4547" w:rsidRPr="00C807E7" w:rsidRDefault="001E4547" w:rsidP="001E4547">
      <w:pPr>
        <w:widowControl w:val="0"/>
        <w:numPr>
          <w:ilvl w:val="1"/>
          <w:numId w:val="22"/>
        </w:numPr>
        <w:tabs>
          <w:tab w:val="left" w:pos="1397"/>
        </w:tabs>
        <w:ind w:right="-1" w:firstLine="709"/>
        <w:jc w:val="both"/>
        <w:rPr>
          <w:rFonts w:ascii="Arial" w:hAnsi="Arial" w:cs="Arial"/>
          <w:color w:val="000000"/>
        </w:rPr>
      </w:pPr>
      <w:r w:rsidRPr="00C807E7">
        <w:rPr>
          <w:rFonts w:ascii="Arial" w:hAnsi="Arial" w:cs="Arial"/>
          <w:color w:val="000000"/>
        </w:rPr>
        <w:t>Основными показателями доступности предоставления муниципальной услуги являются:</w:t>
      </w:r>
    </w:p>
    <w:p w:rsidR="001E4547" w:rsidRPr="00C807E7" w:rsidRDefault="00A4675D" w:rsidP="00A4675D">
      <w:pPr>
        <w:widowControl w:val="0"/>
        <w:tabs>
          <w:tab w:val="left" w:pos="1276"/>
        </w:tabs>
        <w:ind w:right="-1"/>
        <w:jc w:val="both"/>
        <w:rPr>
          <w:rFonts w:ascii="Arial" w:hAnsi="Arial" w:cs="Arial"/>
          <w:color w:val="000000"/>
        </w:rPr>
      </w:pPr>
      <w:r>
        <w:rPr>
          <w:rFonts w:ascii="Arial" w:hAnsi="Arial" w:cs="Arial"/>
          <w:color w:val="000000"/>
        </w:rPr>
        <w:t xml:space="preserve">               1) </w:t>
      </w:r>
      <w:r w:rsidR="009A2C26">
        <w:rPr>
          <w:rFonts w:ascii="Arial" w:hAnsi="Arial" w:cs="Arial"/>
          <w:color w:val="000000"/>
        </w:rPr>
        <w:t>н</w:t>
      </w:r>
      <w:r w:rsidR="001E4547" w:rsidRPr="00C807E7">
        <w:rPr>
          <w:rFonts w:ascii="Arial" w:hAnsi="Arial" w:cs="Arial"/>
          <w:color w:val="000000"/>
        </w:rPr>
        <w:t>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r w:rsidR="009A2C26">
        <w:rPr>
          <w:rFonts w:ascii="Arial" w:hAnsi="Arial" w:cs="Arial"/>
          <w:color w:val="000000"/>
        </w:rPr>
        <w:t>, средствах массовой информации;</w:t>
      </w:r>
    </w:p>
    <w:p w:rsidR="001E4547" w:rsidRPr="00C807E7" w:rsidRDefault="00A4675D" w:rsidP="00A4675D">
      <w:pPr>
        <w:widowControl w:val="0"/>
        <w:tabs>
          <w:tab w:val="left" w:pos="1276"/>
        </w:tabs>
        <w:ind w:right="-1"/>
        <w:jc w:val="both"/>
        <w:rPr>
          <w:rFonts w:ascii="Arial" w:hAnsi="Arial" w:cs="Arial"/>
          <w:color w:val="000000"/>
        </w:rPr>
      </w:pPr>
      <w:r>
        <w:rPr>
          <w:rFonts w:ascii="Arial" w:hAnsi="Arial" w:cs="Arial"/>
          <w:color w:val="000000"/>
        </w:rPr>
        <w:t xml:space="preserve">               2) </w:t>
      </w:r>
      <w:r w:rsidR="009A2C26">
        <w:rPr>
          <w:rFonts w:ascii="Arial" w:hAnsi="Arial" w:cs="Arial"/>
          <w:color w:val="000000"/>
        </w:rPr>
        <w:t>в</w:t>
      </w:r>
      <w:r w:rsidR="001E4547" w:rsidRPr="00C807E7">
        <w:rPr>
          <w:rFonts w:ascii="Arial" w:hAnsi="Arial" w:cs="Arial"/>
          <w:color w:val="000000"/>
        </w:rPr>
        <w:t>озможность получения заявителем уведомлений о предоставлении муни</w:t>
      </w:r>
      <w:r w:rsidR="009A2C26">
        <w:rPr>
          <w:rFonts w:ascii="Arial" w:hAnsi="Arial" w:cs="Arial"/>
          <w:color w:val="000000"/>
        </w:rPr>
        <w:t>ципальной услуги с помощью ЕПГУ;</w:t>
      </w:r>
    </w:p>
    <w:p w:rsidR="001E4547" w:rsidRPr="00C807E7" w:rsidRDefault="00A4675D" w:rsidP="00A4675D">
      <w:pPr>
        <w:widowControl w:val="0"/>
        <w:tabs>
          <w:tab w:val="left" w:pos="1276"/>
        </w:tabs>
        <w:ind w:right="-1"/>
        <w:jc w:val="both"/>
        <w:rPr>
          <w:rFonts w:ascii="Arial" w:hAnsi="Arial" w:cs="Arial"/>
          <w:color w:val="000000"/>
        </w:rPr>
      </w:pPr>
      <w:r>
        <w:rPr>
          <w:rFonts w:ascii="Arial" w:hAnsi="Arial" w:cs="Arial"/>
          <w:color w:val="000000"/>
        </w:rPr>
        <w:t xml:space="preserve">               3) </w:t>
      </w:r>
      <w:r w:rsidR="009A2C26">
        <w:rPr>
          <w:rFonts w:ascii="Arial" w:hAnsi="Arial" w:cs="Arial"/>
          <w:color w:val="000000"/>
        </w:rPr>
        <w:t>в</w:t>
      </w:r>
      <w:r w:rsidR="001E4547" w:rsidRPr="00C807E7">
        <w:rPr>
          <w:rFonts w:ascii="Arial" w:hAnsi="Arial" w:cs="Arial"/>
          <w:color w:val="000000"/>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E4547" w:rsidRPr="00C807E7" w:rsidRDefault="001E4547" w:rsidP="001E4547">
      <w:pPr>
        <w:widowControl w:val="0"/>
        <w:numPr>
          <w:ilvl w:val="1"/>
          <w:numId w:val="22"/>
        </w:numPr>
        <w:tabs>
          <w:tab w:val="left" w:pos="1397"/>
        </w:tabs>
        <w:ind w:right="-1" w:firstLine="709"/>
        <w:jc w:val="both"/>
        <w:rPr>
          <w:rFonts w:ascii="Arial" w:hAnsi="Arial" w:cs="Arial"/>
          <w:color w:val="000000"/>
        </w:rPr>
      </w:pPr>
      <w:r w:rsidRPr="00C807E7">
        <w:rPr>
          <w:rFonts w:ascii="Arial" w:hAnsi="Arial" w:cs="Arial"/>
          <w:color w:val="000000"/>
        </w:rPr>
        <w:t>Основными показателями качества предоставления муниципальной услуги являются:</w:t>
      </w:r>
    </w:p>
    <w:p w:rsidR="001E4547" w:rsidRPr="00C807E7" w:rsidRDefault="009A2C26" w:rsidP="001E4547">
      <w:pPr>
        <w:widowControl w:val="0"/>
        <w:numPr>
          <w:ilvl w:val="2"/>
          <w:numId w:val="24"/>
        </w:numPr>
        <w:tabs>
          <w:tab w:val="left" w:pos="1276"/>
        </w:tabs>
        <w:ind w:right="-1" w:firstLine="709"/>
        <w:jc w:val="both"/>
        <w:rPr>
          <w:rFonts w:ascii="Arial" w:hAnsi="Arial" w:cs="Arial"/>
          <w:color w:val="000000"/>
        </w:rPr>
      </w:pPr>
      <w:r>
        <w:rPr>
          <w:rFonts w:ascii="Arial" w:hAnsi="Arial" w:cs="Arial"/>
          <w:color w:val="000000"/>
        </w:rPr>
        <w:t>с</w:t>
      </w:r>
      <w:r w:rsidR="001E4547" w:rsidRPr="00C807E7">
        <w:rPr>
          <w:rFonts w:ascii="Arial" w:hAnsi="Arial" w:cs="Arial"/>
          <w:color w:val="000000"/>
        </w:rPr>
        <w:t xml:space="preserve">воевременность предоставления муниципальной услуги в </w:t>
      </w:r>
      <w:proofErr w:type="gramStart"/>
      <w:r w:rsidR="001E4547" w:rsidRPr="00C807E7">
        <w:rPr>
          <w:rFonts w:ascii="Arial" w:hAnsi="Arial" w:cs="Arial"/>
          <w:color w:val="000000"/>
        </w:rPr>
        <w:t>соответствии</w:t>
      </w:r>
      <w:proofErr w:type="gramEnd"/>
      <w:r w:rsidR="001E4547" w:rsidRPr="00C807E7">
        <w:rPr>
          <w:rFonts w:ascii="Arial" w:hAnsi="Arial" w:cs="Arial"/>
          <w:color w:val="000000"/>
        </w:rPr>
        <w:t xml:space="preserve"> со стандартом ее предоставления, установленным настоящ</w:t>
      </w:r>
      <w:r>
        <w:rPr>
          <w:rFonts w:ascii="Arial" w:hAnsi="Arial" w:cs="Arial"/>
          <w:color w:val="000000"/>
        </w:rPr>
        <w:t>им Административным регламентом;</w:t>
      </w:r>
    </w:p>
    <w:p w:rsidR="001E4547" w:rsidRPr="00C807E7" w:rsidRDefault="009A2C26" w:rsidP="001E4547">
      <w:pPr>
        <w:widowControl w:val="0"/>
        <w:numPr>
          <w:ilvl w:val="2"/>
          <w:numId w:val="24"/>
        </w:numPr>
        <w:tabs>
          <w:tab w:val="left" w:pos="1276"/>
        </w:tabs>
        <w:ind w:right="-1" w:firstLine="709"/>
        <w:jc w:val="both"/>
        <w:rPr>
          <w:rFonts w:ascii="Arial" w:hAnsi="Arial" w:cs="Arial"/>
          <w:color w:val="000000"/>
        </w:rPr>
      </w:pPr>
      <w:r>
        <w:rPr>
          <w:rFonts w:ascii="Arial" w:hAnsi="Arial" w:cs="Arial"/>
          <w:color w:val="000000"/>
        </w:rPr>
        <w:t>м</w:t>
      </w:r>
      <w:r w:rsidR="001E4547" w:rsidRPr="00C807E7">
        <w:rPr>
          <w:rFonts w:ascii="Arial" w:hAnsi="Arial" w:cs="Arial"/>
          <w:color w:val="000000"/>
        </w:rPr>
        <w:t xml:space="preserve">инимально возможное количество взаимодействий гражданина с должностными лицами, участвующими в </w:t>
      </w:r>
      <w:proofErr w:type="gramStart"/>
      <w:r w:rsidR="001E4547" w:rsidRPr="00C807E7">
        <w:rPr>
          <w:rFonts w:ascii="Arial" w:hAnsi="Arial" w:cs="Arial"/>
          <w:color w:val="000000"/>
        </w:rPr>
        <w:t>пред</w:t>
      </w:r>
      <w:r>
        <w:rPr>
          <w:rFonts w:ascii="Arial" w:hAnsi="Arial" w:cs="Arial"/>
          <w:color w:val="000000"/>
        </w:rPr>
        <w:t>оставлении</w:t>
      </w:r>
      <w:proofErr w:type="gramEnd"/>
      <w:r>
        <w:rPr>
          <w:rFonts w:ascii="Arial" w:hAnsi="Arial" w:cs="Arial"/>
          <w:color w:val="000000"/>
        </w:rPr>
        <w:t xml:space="preserve"> муниципальной услуги;</w:t>
      </w:r>
    </w:p>
    <w:p w:rsidR="001E4547" w:rsidRPr="00C807E7" w:rsidRDefault="009A2C26" w:rsidP="001E4547">
      <w:pPr>
        <w:widowControl w:val="0"/>
        <w:numPr>
          <w:ilvl w:val="2"/>
          <w:numId w:val="24"/>
        </w:numPr>
        <w:tabs>
          <w:tab w:val="left" w:pos="1276"/>
          <w:tab w:val="left" w:pos="1776"/>
        </w:tabs>
        <w:ind w:right="-1" w:firstLine="709"/>
        <w:jc w:val="both"/>
        <w:rPr>
          <w:rFonts w:ascii="Arial" w:hAnsi="Arial" w:cs="Arial"/>
          <w:color w:val="000000"/>
        </w:rPr>
      </w:pPr>
      <w:r>
        <w:rPr>
          <w:rFonts w:ascii="Arial" w:hAnsi="Arial" w:cs="Arial"/>
          <w:color w:val="000000"/>
        </w:rPr>
        <w:lastRenderedPageBreak/>
        <w:t>о</w:t>
      </w:r>
      <w:r w:rsidR="001E4547" w:rsidRPr="00C807E7">
        <w:rPr>
          <w:rFonts w:ascii="Arial" w:hAnsi="Arial" w:cs="Arial"/>
          <w:color w:val="000000"/>
        </w:rPr>
        <w:t>тсутствие обоснованных жалоб на действия (бездействие) сотрудников и их некорректное (невнима</w:t>
      </w:r>
      <w:r>
        <w:rPr>
          <w:rFonts w:ascii="Arial" w:hAnsi="Arial" w:cs="Arial"/>
          <w:color w:val="000000"/>
        </w:rPr>
        <w:t>тельное) отношение к заявителям;</w:t>
      </w:r>
    </w:p>
    <w:p w:rsidR="001E4547" w:rsidRPr="00C807E7" w:rsidRDefault="001E4547" w:rsidP="001E4547">
      <w:pPr>
        <w:widowControl w:val="0"/>
        <w:numPr>
          <w:ilvl w:val="2"/>
          <w:numId w:val="24"/>
        </w:numPr>
        <w:tabs>
          <w:tab w:val="left" w:pos="1276"/>
        </w:tabs>
        <w:ind w:right="-1" w:firstLine="709"/>
        <w:jc w:val="both"/>
        <w:rPr>
          <w:rFonts w:ascii="Arial" w:hAnsi="Arial" w:cs="Arial"/>
          <w:color w:val="000000"/>
        </w:rPr>
      </w:pPr>
      <w:r w:rsidRPr="00C807E7">
        <w:rPr>
          <w:rFonts w:ascii="Arial" w:hAnsi="Arial" w:cs="Arial"/>
          <w:color w:val="000000"/>
        </w:rPr>
        <w:t xml:space="preserve"> </w:t>
      </w:r>
      <w:r w:rsidR="009A2C26">
        <w:rPr>
          <w:rFonts w:ascii="Arial" w:hAnsi="Arial" w:cs="Arial"/>
          <w:color w:val="000000"/>
        </w:rPr>
        <w:t>о</w:t>
      </w:r>
      <w:r w:rsidRPr="00C807E7">
        <w:rPr>
          <w:rFonts w:ascii="Arial" w:hAnsi="Arial" w:cs="Arial"/>
          <w:color w:val="000000"/>
        </w:rPr>
        <w:t xml:space="preserve">тсутствие нарушений установленных сроков в </w:t>
      </w:r>
      <w:proofErr w:type="gramStart"/>
      <w:r w:rsidRPr="00C807E7">
        <w:rPr>
          <w:rFonts w:ascii="Arial" w:hAnsi="Arial" w:cs="Arial"/>
          <w:color w:val="000000"/>
        </w:rPr>
        <w:t>процессе</w:t>
      </w:r>
      <w:proofErr w:type="gramEnd"/>
      <w:r w:rsidRPr="00C807E7">
        <w:rPr>
          <w:rFonts w:ascii="Arial" w:hAnsi="Arial" w:cs="Arial"/>
          <w:color w:val="000000"/>
        </w:rPr>
        <w:t xml:space="preserve"> пред</w:t>
      </w:r>
      <w:r w:rsidR="009A2C26">
        <w:rPr>
          <w:rFonts w:ascii="Arial" w:hAnsi="Arial" w:cs="Arial"/>
          <w:color w:val="000000"/>
        </w:rPr>
        <w:t>оставления муниципальной услуги;</w:t>
      </w:r>
    </w:p>
    <w:p w:rsidR="001E4547" w:rsidRDefault="001E4547" w:rsidP="001E4547">
      <w:pPr>
        <w:widowControl w:val="0"/>
        <w:numPr>
          <w:ilvl w:val="2"/>
          <w:numId w:val="24"/>
        </w:numPr>
        <w:tabs>
          <w:tab w:val="left" w:pos="1276"/>
        </w:tabs>
        <w:ind w:right="-1" w:firstLine="709"/>
        <w:jc w:val="both"/>
        <w:rPr>
          <w:rFonts w:ascii="Arial" w:hAnsi="Arial" w:cs="Arial"/>
          <w:color w:val="000000"/>
        </w:rPr>
      </w:pPr>
      <w:r w:rsidRPr="00C807E7">
        <w:rPr>
          <w:rFonts w:ascii="Arial" w:hAnsi="Arial" w:cs="Arial"/>
          <w:color w:val="000000"/>
        </w:rPr>
        <w:t xml:space="preserve"> </w:t>
      </w:r>
      <w:r w:rsidR="009A2C26">
        <w:rPr>
          <w:rFonts w:ascii="Arial" w:hAnsi="Arial" w:cs="Arial"/>
          <w:color w:val="000000"/>
        </w:rPr>
        <w:t>о</w:t>
      </w:r>
      <w:r w:rsidRPr="00C807E7">
        <w:rPr>
          <w:rFonts w:ascii="Arial" w:hAnsi="Arial" w:cs="Arial"/>
          <w:color w:val="000000"/>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807E7">
        <w:rPr>
          <w:rFonts w:ascii="Arial" w:hAnsi="Arial" w:cs="Arial"/>
          <w:color w:val="000000"/>
        </w:rPr>
        <w:t>итогам</w:t>
      </w:r>
      <w:proofErr w:type="gramEnd"/>
      <w:r w:rsidRPr="00C807E7">
        <w:rPr>
          <w:rFonts w:ascii="Arial" w:hAnsi="Arial" w:cs="Arial"/>
          <w:color w:val="000000"/>
        </w:rPr>
        <w:t xml:space="preserve"> рассмотрения которых вынесены решения об удовлетворении (частичном удовлетворении) требований заявителей.</w:t>
      </w:r>
    </w:p>
    <w:p w:rsidR="009A2C26" w:rsidRPr="00C807E7" w:rsidRDefault="009A2C26" w:rsidP="009A2C26">
      <w:pPr>
        <w:widowControl w:val="0"/>
        <w:tabs>
          <w:tab w:val="left" w:pos="1276"/>
        </w:tabs>
        <w:ind w:right="-1"/>
        <w:jc w:val="both"/>
        <w:rPr>
          <w:rFonts w:ascii="Arial" w:hAnsi="Arial" w:cs="Arial"/>
          <w:color w:val="000000"/>
        </w:rPr>
      </w:pPr>
    </w:p>
    <w:p w:rsidR="001E4547" w:rsidRPr="009A2C26" w:rsidRDefault="001E4547" w:rsidP="009A2C26">
      <w:pPr>
        <w:widowControl w:val="0"/>
        <w:ind w:right="-1" w:firstLine="709"/>
        <w:jc w:val="center"/>
        <w:rPr>
          <w:rFonts w:ascii="Arial" w:hAnsi="Arial" w:cs="Arial"/>
          <w:bCs/>
          <w:color w:val="000000"/>
        </w:rPr>
      </w:pPr>
      <w:r w:rsidRPr="009A2C26">
        <w:rPr>
          <w:rFonts w:ascii="Arial" w:hAnsi="Arial" w:cs="Arial"/>
          <w:bCs/>
          <w:color w:val="000000"/>
        </w:rPr>
        <w:t>Иные требования, в том числе учитыва</w:t>
      </w:r>
      <w:r w:rsidR="009A2C26" w:rsidRPr="009A2C26">
        <w:rPr>
          <w:rFonts w:ascii="Arial" w:hAnsi="Arial" w:cs="Arial"/>
          <w:bCs/>
          <w:color w:val="000000"/>
        </w:rPr>
        <w:t xml:space="preserve">ющие особенности предоставления </w:t>
      </w:r>
      <w:r w:rsidRPr="009A2C26">
        <w:rPr>
          <w:rFonts w:ascii="Arial" w:hAnsi="Arial" w:cs="Arial"/>
          <w:bCs/>
          <w:color w:val="000000"/>
        </w:rPr>
        <w:t>муниципальн</w:t>
      </w:r>
      <w:r w:rsidR="009A2C26">
        <w:rPr>
          <w:rFonts w:ascii="Arial" w:hAnsi="Arial" w:cs="Arial"/>
          <w:bCs/>
          <w:color w:val="000000"/>
        </w:rPr>
        <w:t>ых услуг</w:t>
      </w:r>
      <w:r w:rsidRPr="009A2C26">
        <w:rPr>
          <w:rFonts w:ascii="Arial" w:hAnsi="Arial" w:cs="Arial"/>
          <w:bCs/>
          <w:color w:val="000000"/>
        </w:rPr>
        <w:t xml:space="preserve"> в </w:t>
      </w:r>
      <w:r w:rsidR="009A2C26">
        <w:rPr>
          <w:rFonts w:ascii="Arial" w:hAnsi="Arial" w:cs="Arial"/>
          <w:bCs/>
          <w:color w:val="000000"/>
        </w:rPr>
        <w:t>многофункциональных центрах</w:t>
      </w:r>
      <w:r w:rsidRPr="009A2C26">
        <w:rPr>
          <w:rFonts w:ascii="Arial" w:hAnsi="Arial" w:cs="Arial"/>
          <w:bCs/>
          <w:color w:val="000000"/>
        </w:rPr>
        <w:t xml:space="preserve"> и особенности предоставления муниципальн</w:t>
      </w:r>
      <w:r w:rsidR="009A2C26">
        <w:rPr>
          <w:rFonts w:ascii="Arial" w:hAnsi="Arial" w:cs="Arial"/>
          <w:bCs/>
          <w:color w:val="000000"/>
        </w:rPr>
        <w:t>ых  услуг</w:t>
      </w:r>
      <w:r w:rsidRPr="009A2C26">
        <w:rPr>
          <w:rFonts w:ascii="Arial" w:hAnsi="Arial" w:cs="Arial"/>
          <w:bCs/>
          <w:color w:val="000000"/>
        </w:rPr>
        <w:t xml:space="preserve"> в электронной форме</w:t>
      </w:r>
    </w:p>
    <w:p w:rsidR="001E4547" w:rsidRPr="00C807E7" w:rsidRDefault="001E4547" w:rsidP="001E4547">
      <w:pPr>
        <w:widowControl w:val="0"/>
        <w:numPr>
          <w:ilvl w:val="1"/>
          <w:numId w:val="22"/>
        </w:numPr>
        <w:tabs>
          <w:tab w:val="left" w:pos="1611"/>
        </w:tabs>
        <w:ind w:right="-1" w:firstLine="709"/>
        <w:jc w:val="both"/>
        <w:rPr>
          <w:rFonts w:ascii="Arial" w:hAnsi="Arial" w:cs="Arial"/>
          <w:color w:val="000000"/>
        </w:rPr>
      </w:pPr>
      <w:r w:rsidRPr="00C807E7">
        <w:rPr>
          <w:rFonts w:ascii="Arial" w:hAnsi="Arial"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1E4547" w:rsidRPr="00C807E7" w:rsidRDefault="001E4547" w:rsidP="001E4547">
      <w:pPr>
        <w:widowControl w:val="0"/>
        <w:numPr>
          <w:ilvl w:val="1"/>
          <w:numId w:val="22"/>
        </w:numPr>
        <w:tabs>
          <w:tab w:val="left" w:pos="1421"/>
        </w:tabs>
        <w:ind w:right="-1" w:firstLine="709"/>
        <w:jc w:val="both"/>
        <w:rPr>
          <w:rFonts w:ascii="Arial" w:hAnsi="Arial" w:cs="Arial"/>
          <w:color w:val="000000"/>
        </w:rPr>
      </w:pPr>
      <w:r w:rsidRPr="00C807E7">
        <w:rPr>
          <w:rFonts w:ascii="Arial" w:hAnsi="Arial" w:cs="Arial"/>
          <w:color w:val="000000"/>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этом</w:t>
      </w:r>
      <w:proofErr w:type="gramEnd"/>
      <w:r w:rsidRPr="00C807E7">
        <w:rPr>
          <w:rFonts w:ascii="Arial" w:hAnsi="Arial" w:cs="Arial"/>
          <w:color w:val="000000"/>
        </w:rPr>
        <w:t xml:space="preserve">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1E4547" w:rsidRPr="00C807E7" w:rsidRDefault="001E4547" w:rsidP="001E4547">
      <w:pPr>
        <w:widowControl w:val="0"/>
        <w:ind w:right="-1" w:firstLine="709"/>
        <w:jc w:val="both"/>
        <w:rPr>
          <w:rFonts w:ascii="Arial" w:hAnsi="Arial" w:cs="Arial"/>
          <w:color w:val="000000"/>
        </w:rPr>
      </w:pPr>
      <w:proofErr w:type="gramStart"/>
      <w:r w:rsidRPr="00C807E7">
        <w:rPr>
          <w:rFonts w:ascii="Arial" w:hAnsi="Arial" w:cs="Arial"/>
          <w:color w:val="000000"/>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roofErr w:type="gramEnd"/>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случае</w:t>
      </w:r>
      <w:proofErr w:type="gramEnd"/>
      <w:r w:rsidRPr="00C807E7">
        <w:rPr>
          <w:rFonts w:ascii="Arial" w:hAnsi="Arial" w:cs="Arial"/>
          <w:color w:val="000000"/>
        </w:rPr>
        <w:t xml:space="preserve">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1E4547" w:rsidRPr="00C807E7" w:rsidRDefault="001E4547" w:rsidP="001E4547">
      <w:pPr>
        <w:widowControl w:val="0"/>
        <w:numPr>
          <w:ilvl w:val="1"/>
          <w:numId w:val="22"/>
        </w:numPr>
        <w:tabs>
          <w:tab w:val="left" w:pos="1280"/>
        </w:tabs>
        <w:ind w:right="-1" w:firstLine="709"/>
        <w:jc w:val="both"/>
        <w:rPr>
          <w:rFonts w:ascii="Arial" w:hAnsi="Arial" w:cs="Arial"/>
          <w:color w:val="000000"/>
        </w:rPr>
      </w:pPr>
      <w:r w:rsidRPr="00C807E7">
        <w:rPr>
          <w:rFonts w:ascii="Arial" w:hAnsi="Arial" w:cs="Arial"/>
          <w:color w:val="000000"/>
        </w:rPr>
        <w:t xml:space="preserve">Электронные документы могут быть предоставлены в следующих </w:t>
      </w:r>
      <w:proofErr w:type="gramStart"/>
      <w:r w:rsidRPr="00C807E7">
        <w:rPr>
          <w:rFonts w:ascii="Arial" w:hAnsi="Arial" w:cs="Arial"/>
          <w:color w:val="000000"/>
        </w:rPr>
        <w:t>форматах</w:t>
      </w:r>
      <w:proofErr w:type="gramEnd"/>
      <w:r w:rsidRPr="00C807E7">
        <w:rPr>
          <w:rFonts w:ascii="Arial" w:hAnsi="Arial" w:cs="Arial"/>
          <w:color w:val="000000"/>
        </w:rPr>
        <w:t xml:space="preserve">: </w:t>
      </w:r>
      <w:r w:rsidRPr="00C807E7">
        <w:rPr>
          <w:rFonts w:ascii="Arial" w:hAnsi="Arial" w:cs="Arial"/>
          <w:color w:val="000000"/>
          <w:lang w:val="en-US"/>
        </w:rPr>
        <w:t>xml</w:t>
      </w:r>
      <w:r w:rsidRPr="00C807E7">
        <w:rPr>
          <w:rFonts w:ascii="Arial" w:hAnsi="Arial" w:cs="Arial"/>
          <w:color w:val="000000"/>
        </w:rPr>
        <w:t xml:space="preserve">, </w:t>
      </w:r>
      <w:r w:rsidRPr="00C807E7">
        <w:rPr>
          <w:rFonts w:ascii="Arial" w:hAnsi="Arial" w:cs="Arial"/>
          <w:color w:val="000000"/>
          <w:lang w:val="en-US"/>
        </w:rPr>
        <w:t>doc</w:t>
      </w:r>
      <w:r w:rsidRPr="00C807E7">
        <w:rPr>
          <w:rFonts w:ascii="Arial" w:hAnsi="Arial" w:cs="Arial"/>
          <w:color w:val="000000"/>
        </w:rPr>
        <w:t xml:space="preserve">, </w:t>
      </w:r>
      <w:proofErr w:type="spellStart"/>
      <w:r w:rsidRPr="00C807E7">
        <w:rPr>
          <w:rFonts w:ascii="Arial" w:hAnsi="Arial" w:cs="Arial"/>
          <w:color w:val="000000"/>
          <w:lang w:val="en-US"/>
        </w:rPr>
        <w:t>docx</w:t>
      </w:r>
      <w:proofErr w:type="spellEnd"/>
      <w:r w:rsidRPr="00C807E7">
        <w:rPr>
          <w:rFonts w:ascii="Arial" w:hAnsi="Arial" w:cs="Arial"/>
          <w:color w:val="000000"/>
        </w:rPr>
        <w:t xml:space="preserve">, </w:t>
      </w:r>
      <w:proofErr w:type="spellStart"/>
      <w:r w:rsidRPr="00C807E7">
        <w:rPr>
          <w:rFonts w:ascii="Arial" w:hAnsi="Arial" w:cs="Arial"/>
          <w:color w:val="000000"/>
          <w:lang w:val="en-US"/>
        </w:rPr>
        <w:t>odt</w:t>
      </w:r>
      <w:proofErr w:type="spellEnd"/>
      <w:r w:rsidRPr="00C807E7">
        <w:rPr>
          <w:rFonts w:ascii="Arial" w:hAnsi="Arial" w:cs="Arial"/>
          <w:color w:val="000000"/>
        </w:rPr>
        <w:t xml:space="preserve">, </w:t>
      </w:r>
      <w:proofErr w:type="spellStart"/>
      <w:r w:rsidRPr="00C807E7">
        <w:rPr>
          <w:rFonts w:ascii="Arial" w:hAnsi="Arial" w:cs="Arial"/>
          <w:color w:val="000000"/>
          <w:lang w:val="en-US"/>
        </w:rPr>
        <w:t>xls</w:t>
      </w:r>
      <w:proofErr w:type="spellEnd"/>
      <w:r w:rsidRPr="00C807E7">
        <w:rPr>
          <w:rFonts w:ascii="Arial" w:hAnsi="Arial" w:cs="Arial"/>
          <w:color w:val="000000"/>
        </w:rPr>
        <w:t xml:space="preserve">, </w:t>
      </w:r>
      <w:proofErr w:type="spellStart"/>
      <w:r w:rsidRPr="00C807E7">
        <w:rPr>
          <w:rFonts w:ascii="Arial" w:hAnsi="Arial" w:cs="Arial"/>
          <w:color w:val="000000"/>
          <w:lang w:val="en-US"/>
        </w:rPr>
        <w:t>xlsx</w:t>
      </w:r>
      <w:proofErr w:type="spellEnd"/>
      <w:r w:rsidRPr="00C807E7">
        <w:rPr>
          <w:rFonts w:ascii="Arial" w:hAnsi="Arial" w:cs="Arial"/>
          <w:color w:val="000000"/>
        </w:rPr>
        <w:t xml:space="preserve">, </w:t>
      </w:r>
      <w:proofErr w:type="spellStart"/>
      <w:r w:rsidRPr="00C807E7">
        <w:rPr>
          <w:rFonts w:ascii="Arial" w:hAnsi="Arial" w:cs="Arial"/>
          <w:color w:val="000000"/>
          <w:lang w:val="en-US"/>
        </w:rPr>
        <w:t>ods</w:t>
      </w:r>
      <w:proofErr w:type="spellEnd"/>
      <w:r w:rsidRPr="00C807E7">
        <w:rPr>
          <w:rFonts w:ascii="Arial" w:hAnsi="Arial" w:cs="Arial"/>
          <w:color w:val="000000"/>
        </w:rPr>
        <w:t xml:space="preserve">, </w:t>
      </w:r>
      <w:r w:rsidRPr="00C807E7">
        <w:rPr>
          <w:rFonts w:ascii="Arial" w:hAnsi="Arial" w:cs="Arial"/>
          <w:color w:val="000000"/>
          <w:lang w:val="en-US"/>
        </w:rPr>
        <w:t>pdf</w:t>
      </w:r>
      <w:r w:rsidRPr="00C807E7">
        <w:rPr>
          <w:rFonts w:ascii="Arial" w:hAnsi="Arial" w:cs="Arial"/>
          <w:color w:val="000000"/>
        </w:rPr>
        <w:t xml:space="preserve">, </w:t>
      </w:r>
      <w:r w:rsidRPr="00C807E7">
        <w:rPr>
          <w:rFonts w:ascii="Arial" w:hAnsi="Arial" w:cs="Arial"/>
          <w:color w:val="000000"/>
          <w:lang w:val="en-US"/>
        </w:rPr>
        <w:t>jpg</w:t>
      </w:r>
      <w:r w:rsidRPr="00C807E7">
        <w:rPr>
          <w:rFonts w:ascii="Arial" w:hAnsi="Arial" w:cs="Arial"/>
          <w:color w:val="000000"/>
        </w:rPr>
        <w:t xml:space="preserve">, </w:t>
      </w:r>
      <w:r w:rsidRPr="00C807E7">
        <w:rPr>
          <w:rFonts w:ascii="Arial" w:hAnsi="Arial" w:cs="Arial"/>
          <w:color w:val="000000"/>
          <w:lang w:val="en-US"/>
        </w:rPr>
        <w:t>jpeg</w:t>
      </w:r>
      <w:r w:rsidRPr="00C807E7">
        <w:rPr>
          <w:rFonts w:ascii="Arial" w:hAnsi="Arial" w:cs="Arial"/>
          <w:color w:val="000000"/>
        </w:rPr>
        <w:t xml:space="preserve">, </w:t>
      </w:r>
      <w:r w:rsidRPr="00C807E7">
        <w:rPr>
          <w:rFonts w:ascii="Arial" w:hAnsi="Arial" w:cs="Arial"/>
          <w:color w:val="000000"/>
          <w:lang w:val="en-US"/>
        </w:rPr>
        <w:t>zip</w:t>
      </w:r>
      <w:r w:rsidRPr="00C807E7">
        <w:rPr>
          <w:rFonts w:ascii="Arial" w:hAnsi="Arial" w:cs="Arial"/>
          <w:color w:val="000000"/>
        </w:rPr>
        <w:t xml:space="preserve">, </w:t>
      </w:r>
      <w:proofErr w:type="spellStart"/>
      <w:r w:rsidRPr="00C807E7">
        <w:rPr>
          <w:rFonts w:ascii="Arial" w:hAnsi="Arial" w:cs="Arial"/>
          <w:color w:val="000000"/>
          <w:lang w:val="en-US"/>
        </w:rPr>
        <w:t>rar</w:t>
      </w:r>
      <w:proofErr w:type="spellEnd"/>
      <w:r w:rsidRPr="00C807E7">
        <w:rPr>
          <w:rFonts w:ascii="Arial" w:hAnsi="Arial" w:cs="Arial"/>
          <w:color w:val="000000"/>
        </w:rPr>
        <w:t xml:space="preserve">, </w:t>
      </w:r>
      <w:r w:rsidRPr="00C807E7">
        <w:rPr>
          <w:rFonts w:ascii="Arial" w:hAnsi="Arial" w:cs="Arial"/>
          <w:color w:val="000000"/>
          <w:lang w:val="en-US"/>
        </w:rPr>
        <w:t>sig</w:t>
      </w:r>
      <w:r w:rsidRPr="00C807E7">
        <w:rPr>
          <w:rFonts w:ascii="Arial" w:hAnsi="Arial" w:cs="Arial"/>
          <w:color w:val="000000"/>
        </w:rPr>
        <w:t xml:space="preserve">, </w:t>
      </w:r>
      <w:proofErr w:type="spellStart"/>
      <w:r w:rsidRPr="00C807E7">
        <w:rPr>
          <w:rFonts w:ascii="Arial" w:hAnsi="Arial" w:cs="Arial"/>
          <w:color w:val="000000"/>
          <w:lang w:val="en-US"/>
        </w:rPr>
        <w:t>png</w:t>
      </w:r>
      <w:proofErr w:type="spellEnd"/>
      <w:r w:rsidRPr="00C807E7">
        <w:rPr>
          <w:rFonts w:ascii="Arial" w:hAnsi="Arial" w:cs="Arial"/>
          <w:color w:val="000000"/>
        </w:rPr>
        <w:t xml:space="preserve">, </w:t>
      </w:r>
      <w:r w:rsidRPr="00C807E7">
        <w:rPr>
          <w:rFonts w:ascii="Arial" w:hAnsi="Arial" w:cs="Arial"/>
          <w:color w:val="000000"/>
          <w:lang w:val="en-US"/>
        </w:rPr>
        <w:t>bmp</w:t>
      </w:r>
      <w:r w:rsidRPr="00C807E7">
        <w:rPr>
          <w:rFonts w:ascii="Arial" w:hAnsi="Arial" w:cs="Arial"/>
          <w:color w:val="000000"/>
        </w:rPr>
        <w:t xml:space="preserve">, </w:t>
      </w:r>
      <w:r w:rsidRPr="00C807E7">
        <w:rPr>
          <w:rFonts w:ascii="Arial" w:hAnsi="Arial" w:cs="Arial"/>
          <w:color w:val="000000"/>
          <w:lang w:val="en-US"/>
        </w:rPr>
        <w:t>tiff</w:t>
      </w:r>
      <w:r w:rsidRPr="00C807E7">
        <w:rPr>
          <w:rFonts w:ascii="Arial" w:hAnsi="Arial" w:cs="Arial"/>
          <w:color w:val="000000"/>
        </w:rPr>
        <w:t>.</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C807E7">
        <w:rPr>
          <w:rFonts w:ascii="Arial" w:hAnsi="Arial" w:cs="Arial"/>
          <w:color w:val="000000"/>
          <w:lang w:val="en-US"/>
        </w:rPr>
        <w:t>dpi</w:t>
      </w:r>
      <w:r w:rsidRPr="00C807E7">
        <w:rPr>
          <w:rFonts w:ascii="Arial" w:hAnsi="Arial" w:cs="Arial"/>
          <w:color w:val="000000"/>
        </w:rPr>
        <w:t xml:space="preserve"> (масштаб 1:1) с использованием следующих режимов:</w:t>
      </w:r>
    </w:p>
    <w:p w:rsidR="001E4547" w:rsidRPr="00C807E7" w:rsidRDefault="001E4547" w:rsidP="001E4547">
      <w:pPr>
        <w:widowControl w:val="0"/>
        <w:numPr>
          <w:ilvl w:val="0"/>
          <w:numId w:val="25"/>
        </w:numPr>
        <w:tabs>
          <w:tab w:val="left" w:pos="968"/>
        </w:tabs>
        <w:ind w:right="-1" w:firstLine="709"/>
        <w:jc w:val="both"/>
        <w:rPr>
          <w:rFonts w:ascii="Arial" w:hAnsi="Arial" w:cs="Arial"/>
          <w:color w:val="000000"/>
        </w:rPr>
      </w:pPr>
      <w:r w:rsidRPr="00C807E7">
        <w:rPr>
          <w:rFonts w:ascii="Arial" w:hAnsi="Arial" w:cs="Arial"/>
          <w:color w:val="000000"/>
        </w:rPr>
        <w:t>«черно-белый» (при отсутствии в документе графических изображений и (или) цветного текста);</w:t>
      </w:r>
    </w:p>
    <w:p w:rsidR="001E4547" w:rsidRPr="00C807E7" w:rsidRDefault="001E4547" w:rsidP="001E4547">
      <w:pPr>
        <w:widowControl w:val="0"/>
        <w:numPr>
          <w:ilvl w:val="0"/>
          <w:numId w:val="25"/>
        </w:numPr>
        <w:tabs>
          <w:tab w:val="left" w:pos="968"/>
        </w:tabs>
        <w:ind w:right="-1" w:firstLine="709"/>
        <w:jc w:val="both"/>
        <w:rPr>
          <w:rFonts w:ascii="Arial" w:hAnsi="Arial" w:cs="Arial"/>
          <w:color w:val="000000"/>
        </w:rPr>
      </w:pPr>
      <w:r w:rsidRPr="00C807E7">
        <w:rPr>
          <w:rFonts w:ascii="Arial" w:hAnsi="Arial" w:cs="Arial"/>
          <w:color w:val="000000"/>
        </w:rPr>
        <w:t>«оттенки серого» (при наличии в документе графических изображений, отличных от цветного графического изображения);</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«цветной» или «режим полной цветопередачи» (при наличии в документе цветных графических изображений либо цветного текста);</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сохранением всех аутентичных признаков подлинности, а именно: графической подписи лица, печати, углового штампа бланка;</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lastRenderedPageBreak/>
        <w:t>Электронные документы должны обеспечивать:</w:t>
      </w:r>
    </w:p>
    <w:p w:rsidR="001E4547" w:rsidRPr="00C807E7" w:rsidRDefault="001E4547" w:rsidP="001E4547">
      <w:pPr>
        <w:widowControl w:val="0"/>
        <w:numPr>
          <w:ilvl w:val="0"/>
          <w:numId w:val="25"/>
        </w:numPr>
        <w:tabs>
          <w:tab w:val="left" w:pos="997"/>
        </w:tabs>
        <w:ind w:right="-1" w:firstLine="709"/>
        <w:jc w:val="both"/>
        <w:rPr>
          <w:rFonts w:ascii="Arial" w:hAnsi="Arial" w:cs="Arial"/>
          <w:color w:val="000000"/>
        </w:rPr>
      </w:pPr>
      <w:r w:rsidRPr="00C807E7">
        <w:rPr>
          <w:rFonts w:ascii="Arial" w:hAnsi="Arial" w:cs="Arial"/>
          <w:color w:val="000000"/>
        </w:rPr>
        <w:t xml:space="preserve">возможность идентифицировать документ и количество листов в </w:t>
      </w:r>
      <w:proofErr w:type="gramStart"/>
      <w:r w:rsidRPr="00C807E7">
        <w:rPr>
          <w:rFonts w:ascii="Arial" w:hAnsi="Arial" w:cs="Arial"/>
          <w:color w:val="000000"/>
        </w:rPr>
        <w:t>документе</w:t>
      </w:r>
      <w:proofErr w:type="gramEnd"/>
      <w:r w:rsidRPr="00C807E7">
        <w:rPr>
          <w:rFonts w:ascii="Arial" w:hAnsi="Arial" w:cs="Arial"/>
          <w:color w:val="000000"/>
        </w:rPr>
        <w:t>;</w:t>
      </w:r>
    </w:p>
    <w:p w:rsidR="001E4547" w:rsidRPr="00C807E7" w:rsidRDefault="001E4547" w:rsidP="001E4547">
      <w:pPr>
        <w:widowControl w:val="0"/>
        <w:numPr>
          <w:ilvl w:val="0"/>
          <w:numId w:val="25"/>
        </w:numPr>
        <w:tabs>
          <w:tab w:val="left" w:pos="972"/>
        </w:tabs>
        <w:ind w:right="-1" w:firstLine="709"/>
        <w:jc w:val="both"/>
        <w:rPr>
          <w:rFonts w:ascii="Arial" w:hAnsi="Arial" w:cs="Arial"/>
          <w:color w:val="000000"/>
        </w:rPr>
      </w:pPr>
      <w:r w:rsidRPr="00C807E7">
        <w:rPr>
          <w:rFonts w:ascii="Arial" w:hAnsi="Arial" w:cs="Arial"/>
          <w:color w:val="000000"/>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C807E7">
        <w:rPr>
          <w:rFonts w:ascii="Arial" w:hAnsi="Arial" w:cs="Arial"/>
          <w:color w:val="000000"/>
        </w:rPr>
        <w:t>тексте</w:t>
      </w:r>
      <w:proofErr w:type="gramEnd"/>
      <w:r w:rsidRPr="00C807E7">
        <w:rPr>
          <w:rFonts w:ascii="Arial" w:hAnsi="Arial" w:cs="Arial"/>
          <w:color w:val="000000"/>
        </w:rPr>
        <w:t xml:space="preserve"> рисункам и таблицам.</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Документы, подлежащие представлению в </w:t>
      </w:r>
      <w:proofErr w:type="gramStart"/>
      <w:r w:rsidRPr="00C807E7">
        <w:rPr>
          <w:rFonts w:ascii="Arial" w:hAnsi="Arial" w:cs="Arial"/>
          <w:color w:val="000000"/>
        </w:rPr>
        <w:t>форматах</w:t>
      </w:r>
      <w:proofErr w:type="gramEnd"/>
      <w:r w:rsidRPr="00C807E7">
        <w:rPr>
          <w:rFonts w:ascii="Arial" w:hAnsi="Arial" w:cs="Arial"/>
          <w:color w:val="000000"/>
        </w:rPr>
        <w:t xml:space="preserve"> </w:t>
      </w:r>
      <w:proofErr w:type="spellStart"/>
      <w:r w:rsidRPr="00C807E7">
        <w:rPr>
          <w:rFonts w:ascii="Arial" w:hAnsi="Arial" w:cs="Arial"/>
          <w:color w:val="000000"/>
          <w:lang w:val="en-US"/>
        </w:rPr>
        <w:t>xls</w:t>
      </w:r>
      <w:proofErr w:type="spellEnd"/>
      <w:r w:rsidRPr="00C807E7">
        <w:rPr>
          <w:rFonts w:ascii="Arial" w:hAnsi="Arial" w:cs="Arial"/>
          <w:color w:val="000000"/>
        </w:rPr>
        <w:t xml:space="preserve">, </w:t>
      </w:r>
      <w:proofErr w:type="spellStart"/>
      <w:r w:rsidRPr="00C807E7">
        <w:rPr>
          <w:rFonts w:ascii="Arial" w:hAnsi="Arial" w:cs="Arial"/>
          <w:color w:val="000000"/>
          <w:lang w:val="en-US"/>
        </w:rPr>
        <w:t>xlsx</w:t>
      </w:r>
      <w:proofErr w:type="spellEnd"/>
      <w:r w:rsidRPr="00C807E7">
        <w:rPr>
          <w:rFonts w:ascii="Arial" w:hAnsi="Arial" w:cs="Arial"/>
          <w:color w:val="000000"/>
        </w:rPr>
        <w:t xml:space="preserve"> или </w:t>
      </w:r>
      <w:proofErr w:type="spellStart"/>
      <w:r w:rsidRPr="00C807E7">
        <w:rPr>
          <w:rFonts w:ascii="Arial" w:hAnsi="Arial" w:cs="Arial"/>
          <w:color w:val="000000"/>
          <w:lang w:val="en-US"/>
        </w:rPr>
        <w:t>ods</w:t>
      </w:r>
      <w:proofErr w:type="spellEnd"/>
      <w:r w:rsidRPr="00C807E7">
        <w:rPr>
          <w:rFonts w:ascii="Arial" w:hAnsi="Arial" w:cs="Arial"/>
          <w:color w:val="000000"/>
        </w:rPr>
        <w:t>, формируются в виде отдельного электронного документа.</w:t>
      </w:r>
    </w:p>
    <w:p w:rsidR="001E4547" w:rsidRPr="00C807E7" w:rsidRDefault="001E4547" w:rsidP="001E4547">
      <w:pPr>
        <w:widowControl w:val="0"/>
        <w:ind w:right="-1" w:firstLine="709"/>
        <w:jc w:val="both"/>
        <w:rPr>
          <w:rFonts w:ascii="Arial" w:hAnsi="Arial" w:cs="Arial"/>
          <w:color w:val="000000"/>
        </w:rPr>
      </w:pPr>
    </w:p>
    <w:p w:rsidR="001E4547" w:rsidRPr="00F87206" w:rsidRDefault="001E4547" w:rsidP="001E4547">
      <w:pPr>
        <w:autoSpaceDE w:val="0"/>
        <w:autoSpaceDN w:val="0"/>
        <w:adjustRightInd w:val="0"/>
        <w:ind w:right="-1"/>
        <w:jc w:val="center"/>
        <w:rPr>
          <w:rFonts w:ascii="Arial" w:hAnsi="Arial" w:cs="Arial"/>
          <w:bCs/>
        </w:rPr>
      </w:pPr>
      <w:r w:rsidRPr="00C807E7">
        <w:rPr>
          <w:rFonts w:ascii="Arial" w:hAnsi="Arial" w:cs="Arial"/>
          <w:bCs/>
          <w:color w:val="000000"/>
        </w:rPr>
        <w:t>3. </w:t>
      </w:r>
      <w:r w:rsidRPr="00F87206">
        <w:rPr>
          <w:rFonts w:ascii="Arial" w:hAnsi="Arial" w:cs="Arial"/>
          <w:bCs/>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009A2C26" w:rsidRPr="00F87206">
        <w:rPr>
          <w:rFonts w:ascii="Arial" w:hAnsi="Arial" w:cs="Arial"/>
          <w:bCs/>
        </w:rPr>
        <w:t>административных процедур в многофункциональных центрах</w:t>
      </w:r>
    </w:p>
    <w:p w:rsidR="009A2C26" w:rsidRPr="00C807E7" w:rsidRDefault="009A2C26" w:rsidP="001E4547">
      <w:pPr>
        <w:autoSpaceDE w:val="0"/>
        <w:autoSpaceDN w:val="0"/>
        <w:adjustRightInd w:val="0"/>
        <w:ind w:right="-1"/>
        <w:jc w:val="center"/>
        <w:rPr>
          <w:rFonts w:ascii="Arial" w:hAnsi="Arial" w:cs="Arial"/>
          <w:b/>
          <w:bCs/>
        </w:rPr>
      </w:pPr>
    </w:p>
    <w:p w:rsidR="001E4547" w:rsidRPr="009A2C26" w:rsidRDefault="001E4547" w:rsidP="009A2C26">
      <w:pPr>
        <w:autoSpaceDE w:val="0"/>
        <w:autoSpaceDN w:val="0"/>
        <w:adjustRightInd w:val="0"/>
        <w:ind w:right="-1"/>
        <w:rPr>
          <w:rFonts w:ascii="Arial" w:hAnsi="Arial" w:cs="Arial"/>
          <w:bCs/>
        </w:rPr>
      </w:pPr>
      <w:r w:rsidRPr="009A2C26">
        <w:rPr>
          <w:rFonts w:ascii="Arial" w:hAnsi="Arial" w:cs="Arial"/>
          <w:bCs/>
        </w:rPr>
        <w:t>Исчерпывающий перечень административных процедур</w:t>
      </w:r>
    </w:p>
    <w:p w:rsidR="001E4547" w:rsidRPr="00C807E7" w:rsidRDefault="001E4547" w:rsidP="001E4547">
      <w:pPr>
        <w:widowControl w:val="0"/>
        <w:numPr>
          <w:ilvl w:val="0"/>
          <w:numId w:val="26"/>
        </w:numPr>
        <w:tabs>
          <w:tab w:val="left" w:pos="1280"/>
        </w:tabs>
        <w:ind w:right="-1" w:firstLine="709"/>
        <w:jc w:val="both"/>
        <w:rPr>
          <w:rFonts w:ascii="Arial" w:hAnsi="Arial" w:cs="Arial"/>
          <w:color w:val="000000"/>
        </w:rPr>
      </w:pPr>
      <w:r w:rsidRPr="00C807E7">
        <w:rPr>
          <w:rFonts w:ascii="Arial" w:hAnsi="Arial" w:cs="Arial"/>
          <w:color w:val="000000"/>
        </w:rPr>
        <w:t>Предоставление муниципальной услуги включает в себя следующие административные процедуры:</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проверка документов и регистрация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принятие решения о предоставлении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выдача результата.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Описание административных процеду</w:t>
      </w:r>
      <w:r w:rsidR="009A2C26">
        <w:rPr>
          <w:rFonts w:ascii="Arial" w:hAnsi="Arial" w:cs="Arial"/>
          <w:color w:val="000000"/>
        </w:rPr>
        <w:t xml:space="preserve">р предоставлено в </w:t>
      </w:r>
      <w:proofErr w:type="gramStart"/>
      <w:r w:rsidR="009A2C26">
        <w:rPr>
          <w:rFonts w:ascii="Arial" w:hAnsi="Arial" w:cs="Arial"/>
          <w:color w:val="000000"/>
        </w:rPr>
        <w:t>приложении</w:t>
      </w:r>
      <w:proofErr w:type="gramEnd"/>
      <w:r w:rsidR="009A2C26">
        <w:rPr>
          <w:rFonts w:ascii="Arial" w:hAnsi="Arial" w:cs="Arial"/>
          <w:color w:val="000000"/>
        </w:rPr>
        <w:t xml:space="preserve"> 2</w:t>
      </w:r>
      <w:r w:rsidRPr="00C807E7">
        <w:rPr>
          <w:rFonts w:ascii="Arial" w:hAnsi="Arial" w:cs="Arial"/>
          <w:color w:val="000000"/>
        </w:rPr>
        <w:t xml:space="preserve"> к настоящему Административному регламенту.</w:t>
      </w:r>
    </w:p>
    <w:p w:rsidR="001E4547" w:rsidRPr="00C807E7" w:rsidRDefault="001E4547" w:rsidP="001E4547">
      <w:pPr>
        <w:widowControl w:val="0"/>
        <w:ind w:right="-1" w:firstLine="709"/>
        <w:jc w:val="both"/>
        <w:rPr>
          <w:rFonts w:ascii="Arial" w:hAnsi="Arial" w:cs="Arial"/>
          <w:bCs/>
          <w:color w:val="000000"/>
        </w:rPr>
      </w:pPr>
      <w:r w:rsidRPr="00C807E7">
        <w:rPr>
          <w:rFonts w:ascii="Arial" w:hAnsi="Arial" w:cs="Arial"/>
          <w:bCs/>
          <w:color w:val="000000"/>
        </w:rPr>
        <w:t>Перечень административных процедур (действий) при предоставлении муниципальной услуги  в электронной форме</w:t>
      </w:r>
    </w:p>
    <w:p w:rsidR="001E4547" w:rsidRPr="00C807E7" w:rsidRDefault="001E4547" w:rsidP="001E4547">
      <w:pPr>
        <w:widowControl w:val="0"/>
        <w:numPr>
          <w:ilvl w:val="0"/>
          <w:numId w:val="26"/>
        </w:numPr>
        <w:tabs>
          <w:tab w:val="left" w:pos="1304"/>
        </w:tabs>
        <w:ind w:right="-1" w:firstLine="709"/>
        <w:jc w:val="both"/>
        <w:rPr>
          <w:rFonts w:ascii="Arial" w:hAnsi="Arial" w:cs="Arial"/>
          <w:color w:val="000000"/>
        </w:rPr>
      </w:pPr>
      <w:r w:rsidRPr="00C807E7">
        <w:rPr>
          <w:rFonts w:ascii="Arial" w:hAnsi="Arial" w:cs="Arial"/>
          <w:color w:val="000000"/>
        </w:rPr>
        <w:t>При предоставлении муниципальной услуги в электронной форме заявителю обеспечиваются: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информации о порядке и сроках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формирование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прием и регистрация Уполномоченным органом заявления и иных документов, необходимых для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результата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получение сведений о ходе рассмотрения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осуществление оценки качества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E4547" w:rsidRPr="00C807E7" w:rsidRDefault="001E4547" w:rsidP="001E4547">
      <w:pPr>
        <w:widowControl w:val="0"/>
        <w:ind w:right="-1" w:firstLine="709"/>
        <w:jc w:val="both"/>
        <w:rPr>
          <w:rFonts w:ascii="Arial" w:hAnsi="Arial" w:cs="Arial"/>
          <w:bCs/>
          <w:color w:val="000000"/>
        </w:rPr>
      </w:pPr>
      <w:r w:rsidRPr="00C807E7">
        <w:rPr>
          <w:rFonts w:ascii="Arial" w:hAnsi="Arial" w:cs="Arial"/>
          <w:bCs/>
          <w:color w:val="000000"/>
        </w:rPr>
        <w:t>Порядок осуществления административных процедур (действий) в электронной форме</w:t>
      </w:r>
    </w:p>
    <w:p w:rsidR="001E4547" w:rsidRPr="00C807E7" w:rsidRDefault="001E4547" w:rsidP="001E4547">
      <w:pPr>
        <w:widowControl w:val="0"/>
        <w:numPr>
          <w:ilvl w:val="0"/>
          <w:numId w:val="26"/>
        </w:numPr>
        <w:tabs>
          <w:tab w:val="left" w:pos="1304"/>
        </w:tabs>
        <w:ind w:right="-1" w:firstLine="709"/>
        <w:jc w:val="both"/>
        <w:rPr>
          <w:rFonts w:ascii="Arial" w:hAnsi="Arial" w:cs="Arial"/>
          <w:color w:val="000000"/>
        </w:rPr>
      </w:pPr>
      <w:r w:rsidRPr="00C807E7">
        <w:rPr>
          <w:rFonts w:ascii="Arial" w:hAnsi="Arial" w:cs="Arial"/>
          <w:color w:val="000000"/>
        </w:rPr>
        <w:t>Формирование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При формировании заявления заявителю обеспечивается:</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lastRenderedPageBreak/>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возможность печати на бумажном носителе копии электронной формы заявления;</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 xml:space="preserve">возможность вернуться на любой из этапов заполнения электронной формы заявления без </w:t>
      </w:r>
      <w:proofErr w:type="gramStart"/>
      <w:r w:rsidRPr="00C807E7">
        <w:rPr>
          <w:rFonts w:ascii="Arial" w:hAnsi="Arial" w:cs="Arial"/>
          <w:color w:val="000000"/>
          <w:sz w:val="24"/>
          <w:szCs w:val="24"/>
        </w:rPr>
        <w:t>потери</w:t>
      </w:r>
      <w:proofErr w:type="gramEnd"/>
      <w:r w:rsidRPr="00C807E7">
        <w:rPr>
          <w:rFonts w:ascii="Arial" w:hAnsi="Arial" w:cs="Arial"/>
          <w:color w:val="000000"/>
          <w:sz w:val="24"/>
          <w:szCs w:val="24"/>
        </w:rPr>
        <w:t xml:space="preserve"> ранее введенной информации;</w:t>
      </w:r>
    </w:p>
    <w:p w:rsidR="001E4547" w:rsidRPr="00C807E7" w:rsidRDefault="001E4547" w:rsidP="001E4547">
      <w:pPr>
        <w:pStyle w:val="af"/>
        <w:widowControl w:val="0"/>
        <w:numPr>
          <w:ilvl w:val="0"/>
          <w:numId w:val="27"/>
        </w:numPr>
        <w:tabs>
          <w:tab w:val="left" w:pos="993"/>
        </w:tabs>
        <w:spacing w:after="0" w:line="240" w:lineRule="auto"/>
        <w:ind w:left="0" w:right="-1" w:firstLine="709"/>
        <w:jc w:val="both"/>
        <w:rPr>
          <w:rFonts w:ascii="Arial" w:hAnsi="Arial" w:cs="Arial"/>
          <w:color w:val="000000"/>
          <w:sz w:val="24"/>
          <w:szCs w:val="24"/>
        </w:rPr>
      </w:pPr>
      <w:r w:rsidRPr="00C807E7">
        <w:rPr>
          <w:rFonts w:ascii="Arial" w:hAnsi="Arial" w:cs="Arial"/>
          <w:color w:val="000000"/>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Сформированное и подписанное </w:t>
      </w:r>
      <w:proofErr w:type="gramStart"/>
      <w:r w:rsidRPr="00C807E7">
        <w:rPr>
          <w:rFonts w:ascii="Arial" w:hAnsi="Arial" w:cs="Arial"/>
          <w:color w:val="000000"/>
        </w:rPr>
        <w:t>заявление</w:t>
      </w:r>
      <w:proofErr w:type="gramEnd"/>
      <w:r w:rsidRPr="00C807E7">
        <w:rPr>
          <w:rFonts w:ascii="Arial" w:hAnsi="Arial" w:cs="Arial"/>
          <w:color w:val="000000"/>
        </w:rPr>
        <w:t xml:space="preserve"> и иные документы, необходимые для предоставления муниципальной услуги, направляются в Уполномоченный орган посредством ЕПГУ.</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 xml:space="preserve">Уполномоченный орган обеспечивает в срок не позднее </w:t>
      </w:r>
      <w:r w:rsidR="00D577D1">
        <w:rPr>
          <w:rFonts w:ascii="Arial" w:hAnsi="Arial" w:cs="Arial"/>
          <w:color w:val="000000"/>
        </w:rPr>
        <w:t>одного</w:t>
      </w:r>
      <w:r w:rsidRPr="00C807E7">
        <w:rPr>
          <w:rFonts w:ascii="Arial" w:hAnsi="Arial" w:cs="Arial"/>
          <w:color w:val="000000"/>
        </w:rPr>
        <w:t xml:space="preserve"> рабочего дня </w:t>
      </w:r>
      <w:proofErr w:type="gramStart"/>
      <w:r w:rsidRPr="00C807E7">
        <w:rPr>
          <w:rFonts w:ascii="Arial" w:hAnsi="Arial" w:cs="Arial"/>
          <w:color w:val="000000"/>
        </w:rPr>
        <w:t>с даты подачи</w:t>
      </w:r>
      <w:proofErr w:type="gramEnd"/>
      <w:r w:rsidRPr="00C807E7">
        <w:rPr>
          <w:rFonts w:ascii="Arial" w:hAnsi="Arial" w:cs="Arial"/>
          <w:color w:val="000000"/>
        </w:rPr>
        <w:t xml:space="preserve"> заявления на ЕПГУ, а в случае его поступления в нерабочий или праздничный день, - в следующий за ним первый рабочий день:</w:t>
      </w:r>
    </w:p>
    <w:p w:rsidR="001E4547" w:rsidRPr="00C807E7" w:rsidRDefault="001E4547" w:rsidP="001E4547">
      <w:pPr>
        <w:widowControl w:val="0"/>
        <w:tabs>
          <w:tab w:val="left" w:pos="1069"/>
        </w:tabs>
        <w:ind w:right="-1" w:firstLine="709"/>
        <w:jc w:val="both"/>
        <w:rPr>
          <w:rFonts w:ascii="Arial" w:hAnsi="Arial" w:cs="Arial"/>
          <w:color w:val="000000"/>
        </w:rPr>
      </w:pPr>
      <w:r w:rsidRPr="00C807E7">
        <w:rPr>
          <w:rFonts w:ascii="Arial" w:hAnsi="Arial" w:cs="Arial"/>
          <w:color w:val="000000"/>
        </w:rPr>
        <w:t>а)</w:t>
      </w:r>
      <w:r w:rsidRPr="00C807E7">
        <w:rPr>
          <w:rFonts w:ascii="Arial" w:hAnsi="Arial" w:cs="Arial"/>
          <w:color w:val="00000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E4547" w:rsidRPr="00C807E7" w:rsidRDefault="001E4547" w:rsidP="001E4547">
      <w:pPr>
        <w:widowControl w:val="0"/>
        <w:tabs>
          <w:tab w:val="left" w:pos="1252"/>
        </w:tabs>
        <w:ind w:right="-1" w:firstLine="709"/>
        <w:jc w:val="both"/>
        <w:rPr>
          <w:rFonts w:ascii="Arial" w:hAnsi="Arial" w:cs="Arial"/>
          <w:color w:val="000000"/>
        </w:rPr>
      </w:pPr>
      <w:r w:rsidRPr="00C807E7">
        <w:rPr>
          <w:rFonts w:ascii="Arial" w:hAnsi="Arial" w:cs="Arial"/>
          <w:color w:val="000000"/>
        </w:rPr>
        <w:t>б)</w:t>
      </w:r>
      <w:r w:rsidRPr="00C807E7">
        <w:rPr>
          <w:rFonts w:ascii="Arial" w:hAnsi="Arial" w:cs="Arial"/>
          <w:color w:val="000000"/>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Ответственное должностное лицо:</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проверяет наличие электронных заявлений, поступивших с ЕПГУ, с периодом не реже 2 раз в день;</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рассматривает поступившие заявления и приложенные образы документов (документы);</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производит действия в </w:t>
      </w:r>
      <w:proofErr w:type="gramStart"/>
      <w:r w:rsidRPr="00C807E7">
        <w:rPr>
          <w:rFonts w:ascii="Arial" w:hAnsi="Arial" w:cs="Arial"/>
          <w:color w:val="000000"/>
        </w:rPr>
        <w:t>соответствии</w:t>
      </w:r>
      <w:proofErr w:type="gramEnd"/>
      <w:r w:rsidRPr="00C807E7">
        <w:rPr>
          <w:rFonts w:ascii="Arial" w:hAnsi="Arial" w:cs="Arial"/>
          <w:color w:val="000000"/>
        </w:rPr>
        <w:t xml:space="preserve"> с пунктом 3.4 настоящего Административного регламента.</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 xml:space="preserve">Заявителю в </w:t>
      </w:r>
      <w:proofErr w:type="gramStart"/>
      <w:r w:rsidRPr="00C807E7">
        <w:rPr>
          <w:rFonts w:ascii="Arial" w:hAnsi="Arial" w:cs="Arial"/>
          <w:color w:val="000000"/>
        </w:rPr>
        <w:t>качестве</w:t>
      </w:r>
      <w:proofErr w:type="gramEnd"/>
      <w:r w:rsidRPr="00C807E7">
        <w:rPr>
          <w:rFonts w:ascii="Arial" w:hAnsi="Arial" w:cs="Arial"/>
          <w:color w:val="000000"/>
        </w:rPr>
        <w:t xml:space="preserve"> результата предоставления муниципальной услуги обеспечивается возможность получения документа: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виде</w:t>
      </w:r>
      <w:proofErr w:type="gramEnd"/>
      <w:r w:rsidRPr="00C807E7">
        <w:rPr>
          <w:rFonts w:ascii="Arial" w:hAnsi="Arial" w:cs="Arial"/>
          <w:color w:val="000000"/>
        </w:rPr>
        <w:t xml:space="preserve"> бумажного документа, подтверждающего содержание электронного документа, который заявитель получает при личном обращении в МФЦ.</w:t>
      </w:r>
    </w:p>
    <w:p w:rsidR="001E4547" w:rsidRPr="00C807E7" w:rsidRDefault="001E4547" w:rsidP="001E4547">
      <w:pPr>
        <w:widowControl w:val="0"/>
        <w:numPr>
          <w:ilvl w:val="0"/>
          <w:numId w:val="26"/>
        </w:numPr>
        <w:tabs>
          <w:tab w:val="left" w:pos="1252"/>
        </w:tabs>
        <w:ind w:right="-1" w:firstLine="709"/>
        <w:jc w:val="both"/>
        <w:rPr>
          <w:rFonts w:ascii="Arial" w:hAnsi="Arial" w:cs="Arial"/>
          <w:color w:val="000000"/>
        </w:rPr>
      </w:pPr>
      <w:r w:rsidRPr="00C807E7">
        <w:rPr>
          <w:rFonts w:ascii="Arial" w:hAnsi="Arial" w:cs="Arial"/>
          <w:color w:val="000000"/>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При предоставлении муниципальной услуги в электронной форме заявителю </w:t>
      </w:r>
      <w:r w:rsidRPr="00C807E7">
        <w:rPr>
          <w:rFonts w:ascii="Arial" w:hAnsi="Arial" w:cs="Arial"/>
          <w:color w:val="000000"/>
        </w:rPr>
        <w:lastRenderedPageBreak/>
        <w:t>направляется:</w:t>
      </w:r>
    </w:p>
    <w:p w:rsidR="001E4547" w:rsidRPr="00C807E7" w:rsidRDefault="001E4547" w:rsidP="001E4547">
      <w:pPr>
        <w:widowControl w:val="0"/>
        <w:tabs>
          <w:tab w:val="left" w:pos="1125"/>
        </w:tabs>
        <w:ind w:right="-1" w:firstLine="709"/>
        <w:jc w:val="both"/>
        <w:rPr>
          <w:rFonts w:ascii="Arial" w:hAnsi="Arial" w:cs="Arial"/>
          <w:color w:val="000000"/>
        </w:rPr>
      </w:pPr>
      <w:proofErr w:type="gramStart"/>
      <w:r w:rsidRPr="00C807E7">
        <w:rPr>
          <w:rFonts w:ascii="Arial" w:hAnsi="Arial" w:cs="Arial"/>
          <w:color w:val="000000"/>
        </w:rPr>
        <w:t>а)</w:t>
      </w:r>
      <w:r w:rsidRPr="00C807E7">
        <w:rPr>
          <w:rFonts w:ascii="Arial" w:hAnsi="Arial" w:cs="Arial"/>
          <w:color w:val="000000"/>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E4547" w:rsidRPr="00C807E7" w:rsidRDefault="001E4547" w:rsidP="001E4547">
      <w:pPr>
        <w:widowControl w:val="0"/>
        <w:tabs>
          <w:tab w:val="left" w:pos="1125"/>
        </w:tabs>
        <w:ind w:right="-1" w:firstLine="709"/>
        <w:jc w:val="both"/>
        <w:rPr>
          <w:rFonts w:ascii="Arial" w:hAnsi="Arial" w:cs="Arial"/>
          <w:color w:val="000000"/>
        </w:rPr>
      </w:pPr>
      <w:r w:rsidRPr="00C807E7">
        <w:rPr>
          <w:rFonts w:ascii="Arial" w:hAnsi="Arial" w:cs="Arial"/>
          <w:color w:val="000000"/>
        </w:rPr>
        <w:t>б)</w:t>
      </w:r>
      <w:r w:rsidRPr="00C807E7">
        <w:rPr>
          <w:rFonts w:ascii="Arial" w:hAnsi="Arial" w:cs="Arial"/>
          <w:color w:val="000000"/>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E4547" w:rsidRPr="00C807E7" w:rsidRDefault="001E4547" w:rsidP="001E4547">
      <w:pPr>
        <w:widowControl w:val="0"/>
        <w:numPr>
          <w:ilvl w:val="0"/>
          <w:numId w:val="26"/>
        </w:numPr>
        <w:tabs>
          <w:tab w:val="left" w:pos="1264"/>
        </w:tabs>
        <w:ind w:right="-1" w:firstLine="709"/>
        <w:jc w:val="both"/>
        <w:rPr>
          <w:rFonts w:ascii="Arial" w:hAnsi="Arial" w:cs="Arial"/>
          <w:color w:val="000000"/>
        </w:rPr>
      </w:pPr>
      <w:r w:rsidRPr="00C807E7">
        <w:rPr>
          <w:rFonts w:ascii="Arial" w:hAnsi="Arial" w:cs="Arial"/>
          <w:color w:val="000000"/>
        </w:rPr>
        <w:t>Оценка качества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proofErr w:type="gramStart"/>
      <w:r w:rsidRPr="00C807E7">
        <w:rPr>
          <w:rFonts w:ascii="Arial" w:hAnsi="Arial" w:cs="Arial"/>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w:t>
      </w:r>
      <w:r w:rsidR="00D577D1">
        <w:rPr>
          <w:rFonts w:ascii="Arial" w:hAnsi="Arial" w:cs="Arial"/>
          <w:color w:val="000000"/>
        </w:rPr>
        <w:t>рации от 12 декабря 2012</w:t>
      </w:r>
      <w:proofErr w:type="gramEnd"/>
      <w:r w:rsidR="00D577D1">
        <w:rPr>
          <w:rFonts w:ascii="Arial" w:hAnsi="Arial" w:cs="Arial"/>
          <w:color w:val="000000"/>
        </w:rPr>
        <w:t xml:space="preserve"> </w:t>
      </w:r>
      <w:proofErr w:type="gramStart"/>
      <w:r w:rsidR="00D577D1">
        <w:rPr>
          <w:rFonts w:ascii="Arial" w:hAnsi="Arial" w:cs="Arial"/>
          <w:color w:val="000000"/>
        </w:rPr>
        <w:t>года №</w:t>
      </w:r>
      <w:r w:rsidRPr="00C807E7">
        <w:rPr>
          <w:rFonts w:ascii="Arial" w:hAnsi="Arial" w:cs="Arial"/>
          <w:color w:val="000000"/>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C807E7">
        <w:rPr>
          <w:rFonts w:ascii="Arial" w:hAnsi="Arial" w:cs="Arial"/>
          <w:color w:val="000000"/>
        </w:rPr>
        <w:t xml:space="preserve"> о досрочном прекращении исполнения соответствующими руководителями своих должностных обязанностей».</w:t>
      </w:r>
    </w:p>
    <w:p w:rsidR="001E4547" w:rsidRDefault="001E4547" w:rsidP="001E4547">
      <w:pPr>
        <w:widowControl w:val="0"/>
        <w:numPr>
          <w:ilvl w:val="0"/>
          <w:numId w:val="26"/>
        </w:numPr>
        <w:tabs>
          <w:tab w:val="left" w:pos="1264"/>
        </w:tabs>
        <w:ind w:right="-1" w:firstLine="709"/>
        <w:jc w:val="both"/>
        <w:rPr>
          <w:rFonts w:ascii="Arial" w:hAnsi="Arial" w:cs="Arial"/>
          <w:color w:val="000000"/>
        </w:rPr>
      </w:pPr>
      <w:proofErr w:type="gramStart"/>
      <w:r w:rsidRPr="00C807E7">
        <w:rPr>
          <w:rFonts w:ascii="Arial" w:hAnsi="Arial" w:cs="Arial"/>
          <w:color w:val="000000"/>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w:t>
      </w:r>
      <w:r w:rsidR="00D577D1">
        <w:rPr>
          <w:rFonts w:ascii="Arial" w:hAnsi="Arial" w:cs="Arial"/>
          <w:color w:val="000000"/>
        </w:rPr>
        <w:t>ерации от 20 ноября 2012 года №</w:t>
      </w:r>
      <w:r w:rsidRPr="00C807E7">
        <w:rPr>
          <w:rFonts w:ascii="Arial" w:hAnsi="Arial" w:cs="Arial"/>
          <w:color w:val="000000"/>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C807E7">
        <w:rPr>
          <w:rFonts w:ascii="Arial" w:hAnsi="Arial" w:cs="Arial"/>
          <w:color w:val="000000"/>
        </w:rPr>
        <w:t xml:space="preserve"> муниципальных услуг»</w:t>
      </w:r>
      <w:r w:rsidRPr="00C807E7">
        <w:rPr>
          <w:rFonts w:ascii="Arial" w:hAnsi="Arial" w:cs="Arial"/>
          <w:color w:val="000000"/>
          <w:vertAlign w:val="superscript"/>
        </w:rPr>
        <w:footnoteReference w:id="1"/>
      </w:r>
      <w:r w:rsidRPr="00C807E7">
        <w:rPr>
          <w:rFonts w:ascii="Arial" w:hAnsi="Arial" w:cs="Arial"/>
          <w:color w:val="000000"/>
        </w:rPr>
        <w:t>.</w:t>
      </w:r>
    </w:p>
    <w:p w:rsidR="00D577D1" w:rsidRPr="00C807E7" w:rsidRDefault="00D577D1" w:rsidP="00D577D1">
      <w:pPr>
        <w:widowControl w:val="0"/>
        <w:tabs>
          <w:tab w:val="left" w:pos="1264"/>
        </w:tabs>
        <w:ind w:left="709" w:right="-1"/>
        <w:jc w:val="both"/>
        <w:rPr>
          <w:rFonts w:ascii="Arial" w:hAnsi="Arial" w:cs="Arial"/>
          <w:color w:val="000000"/>
        </w:rPr>
      </w:pPr>
    </w:p>
    <w:p w:rsidR="001E4547" w:rsidRPr="00C807E7" w:rsidRDefault="001E4547" w:rsidP="00D577D1">
      <w:pPr>
        <w:keepNext/>
        <w:keepLines/>
        <w:widowControl w:val="0"/>
        <w:ind w:right="-1" w:firstLine="709"/>
        <w:jc w:val="center"/>
        <w:outlineLvl w:val="0"/>
        <w:rPr>
          <w:rFonts w:ascii="Arial" w:hAnsi="Arial" w:cs="Arial"/>
          <w:bCs/>
          <w:color w:val="000000"/>
        </w:rPr>
      </w:pPr>
      <w:bookmarkStart w:id="8" w:name="bookmark19"/>
      <w:r w:rsidRPr="00C807E7">
        <w:rPr>
          <w:rFonts w:ascii="Arial" w:hAnsi="Arial" w:cs="Arial"/>
          <w:bCs/>
          <w:color w:val="000000"/>
        </w:rPr>
        <w:t xml:space="preserve">Порядок исправления допущенных опечаток и ошибок в выданных в </w:t>
      </w:r>
      <w:proofErr w:type="gramStart"/>
      <w:r w:rsidRPr="00C807E7">
        <w:rPr>
          <w:rFonts w:ascii="Arial" w:hAnsi="Arial" w:cs="Arial"/>
          <w:bCs/>
          <w:color w:val="000000"/>
        </w:rPr>
        <w:t>результате</w:t>
      </w:r>
      <w:proofErr w:type="gramEnd"/>
      <w:r w:rsidRPr="00C807E7">
        <w:rPr>
          <w:rFonts w:ascii="Arial" w:hAnsi="Arial" w:cs="Arial"/>
          <w:bCs/>
          <w:color w:val="000000"/>
        </w:rPr>
        <w:t xml:space="preserve"> предоставления муниципальной</w:t>
      </w:r>
      <w:bookmarkStart w:id="9" w:name="bookmark20"/>
      <w:bookmarkEnd w:id="8"/>
      <w:r w:rsidRPr="00C807E7">
        <w:rPr>
          <w:rFonts w:ascii="Arial" w:hAnsi="Arial" w:cs="Arial"/>
          <w:bCs/>
          <w:color w:val="000000"/>
        </w:rPr>
        <w:t xml:space="preserve"> услуги документах</w:t>
      </w:r>
      <w:bookmarkEnd w:id="9"/>
    </w:p>
    <w:p w:rsidR="001E4547" w:rsidRPr="00C807E7" w:rsidRDefault="001E4547" w:rsidP="001E4547">
      <w:pPr>
        <w:widowControl w:val="0"/>
        <w:numPr>
          <w:ilvl w:val="0"/>
          <w:numId w:val="26"/>
        </w:numPr>
        <w:tabs>
          <w:tab w:val="left" w:pos="1378"/>
        </w:tabs>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случае</w:t>
      </w:r>
      <w:proofErr w:type="gramEnd"/>
      <w:r w:rsidRPr="00C807E7">
        <w:rPr>
          <w:rFonts w:ascii="Arial" w:hAnsi="Arial" w:cs="Arial"/>
          <w:color w:val="000000"/>
        </w:rPr>
        <w:t xml:space="preserve">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1E4547" w:rsidRPr="00C807E7" w:rsidRDefault="001E4547" w:rsidP="001E4547">
      <w:pPr>
        <w:widowControl w:val="0"/>
        <w:numPr>
          <w:ilvl w:val="0"/>
          <w:numId w:val="26"/>
        </w:numPr>
        <w:tabs>
          <w:tab w:val="left" w:pos="1383"/>
        </w:tabs>
        <w:ind w:right="-1" w:firstLine="709"/>
        <w:jc w:val="both"/>
        <w:rPr>
          <w:rFonts w:ascii="Arial" w:hAnsi="Arial" w:cs="Arial"/>
          <w:color w:val="000000"/>
        </w:rPr>
      </w:pPr>
      <w:r w:rsidRPr="00C807E7">
        <w:rPr>
          <w:rFonts w:ascii="Arial" w:hAnsi="Arial" w:cs="Arial"/>
          <w:color w:val="000000"/>
        </w:rPr>
        <w:t xml:space="preserve">Основания отказа в </w:t>
      </w:r>
      <w:proofErr w:type="gramStart"/>
      <w:r w:rsidRPr="00C807E7">
        <w:rPr>
          <w:rFonts w:ascii="Arial" w:hAnsi="Arial" w:cs="Arial"/>
          <w:color w:val="000000"/>
        </w:rPr>
        <w:t>приеме</w:t>
      </w:r>
      <w:proofErr w:type="gramEnd"/>
      <w:r w:rsidRPr="00C807E7">
        <w:rPr>
          <w:rFonts w:ascii="Arial" w:hAnsi="Arial" w:cs="Arial"/>
          <w:color w:val="000000"/>
        </w:rPr>
        <w:t xml:space="preserve"> заявления об исправлении опечаток и ошибок указаны в пункте 2.11 настоящего Административного регламента.</w:t>
      </w:r>
    </w:p>
    <w:p w:rsidR="001E4547" w:rsidRPr="00C807E7" w:rsidRDefault="001E4547" w:rsidP="001E4547">
      <w:pPr>
        <w:widowControl w:val="0"/>
        <w:numPr>
          <w:ilvl w:val="0"/>
          <w:numId w:val="26"/>
        </w:numPr>
        <w:tabs>
          <w:tab w:val="left" w:pos="1378"/>
        </w:tabs>
        <w:ind w:right="-1" w:firstLine="709"/>
        <w:jc w:val="both"/>
        <w:rPr>
          <w:rFonts w:ascii="Arial" w:hAnsi="Arial" w:cs="Arial"/>
          <w:color w:val="000000"/>
        </w:rPr>
      </w:pPr>
      <w:r w:rsidRPr="00C807E7">
        <w:rPr>
          <w:rFonts w:ascii="Arial" w:hAnsi="Arial" w:cs="Arial"/>
          <w:color w:val="000000"/>
        </w:rPr>
        <w:t xml:space="preserve">Исправление допущенных опечаток и ошибок в выданных в </w:t>
      </w:r>
      <w:proofErr w:type="gramStart"/>
      <w:r w:rsidRPr="00C807E7">
        <w:rPr>
          <w:rFonts w:ascii="Arial" w:hAnsi="Arial" w:cs="Arial"/>
          <w:color w:val="000000"/>
        </w:rPr>
        <w:t>результате</w:t>
      </w:r>
      <w:proofErr w:type="gramEnd"/>
      <w:r w:rsidRPr="00C807E7">
        <w:rPr>
          <w:rFonts w:ascii="Arial" w:hAnsi="Arial" w:cs="Arial"/>
          <w:color w:val="000000"/>
        </w:rPr>
        <w:t xml:space="preserve"> предоставления муниципальной услуги в документах осуществляется в следующем порядке:</w:t>
      </w:r>
    </w:p>
    <w:p w:rsidR="001E4547" w:rsidRPr="00C807E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lastRenderedPageBreak/>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E4547" w:rsidRPr="00C807E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t>Уполномоченный орган при получении заяв</w:t>
      </w:r>
      <w:r w:rsidR="00D577D1">
        <w:rPr>
          <w:rFonts w:ascii="Arial" w:hAnsi="Arial" w:cs="Arial"/>
          <w:color w:val="000000"/>
        </w:rPr>
        <w:t>ления, указанного в подпункте 1 настоящего пункта</w:t>
      </w:r>
      <w:r w:rsidRPr="00C807E7">
        <w:rPr>
          <w:rFonts w:ascii="Arial" w:hAnsi="Arial" w:cs="Arial"/>
          <w:color w:val="000000"/>
        </w:rPr>
        <w:t>, рассматривает необходимость внесения соответствующих изменений в документы, являющиеся результатом предоставления муниципальной услуги.</w:t>
      </w:r>
    </w:p>
    <w:p w:rsidR="001E4547" w:rsidRPr="00C807E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t xml:space="preserve">Уполномоченный орган обеспечивает устранение опечаток и ошибок в </w:t>
      </w:r>
      <w:proofErr w:type="gramStart"/>
      <w:r w:rsidRPr="00C807E7">
        <w:rPr>
          <w:rFonts w:ascii="Arial" w:hAnsi="Arial" w:cs="Arial"/>
          <w:color w:val="000000"/>
        </w:rPr>
        <w:t>документах</w:t>
      </w:r>
      <w:proofErr w:type="gramEnd"/>
      <w:r w:rsidRPr="00C807E7">
        <w:rPr>
          <w:rFonts w:ascii="Arial" w:hAnsi="Arial" w:cs="Arial"/>
          <w:color w:val="000000"/>
        </w:rPr>
        <w:t>, являющихся результатом предоставления муниципальной услуги.</w:t>
      </w:r>
    </w:p>
    <w:p w:rsidR="001E4547" w:rsidRDefault="001E4547" w:rsidP="001E4547">
      <w:pPr>
        <w:widowControl w:val="0"/>
        <w:numPr>
          <w:ilvl w:val="0"/>
          <w:numId w:val="28"/>
        </w:numPr>
        <w:tabs>
          <w:tab w:val="left" w:pos="1134"/>
        </w:tabs>
        <w:ind w:right="-1" w:firstLine="709"/>
        <w:jc w:val="both"/>
        <w:rPr>
          <w:rFonts w:ascii="Arial" w:hAnsi="Arial" w:cs="Arial"/>
          <w:color w:val="000000"/>
        </w:rPr>
      </w:pPr>
      <w:r w:rsidRPr="00C807E7">
        <w:rPr>
          <w:rFonts w:ascii="Arial" w:hAnsi="Arial" w:cs="Arial"/>
          <w:color w:val="000000"/>
        </w:rPr>
        <w:t xml:space="preserve">Срок устранения опечаток </w:t>
      </w:r>
      <w:r w:rsidR="00D577D1">
        <w:rPr>
          <w:rFonts w:ascii="Arial" w:hAnsi="Arial" w:cs="Arial"/>
          <w:color w:val="000000"/>
        </w:rPr>
        <w:t>и ошибок не должен превышать трех</w:t>
      </w:r>
      <w:r w:rsidRPr="00C807E7">
        <w:rPr>
          <w:rFonts w:ascii="Arial" w:hAnsi="Arial" w:cs="Arial"/>
          <w:color w:val="000000"/>
        </w:rPr>
        <w:t xml:space="preserve"> рабочих дней </w:t>
      </w:r>
      <w:proofErr w:type="gramStart"/>
      <w:r w:rsidRPr="00C807E7">
        <w:rPr>
          <w:rFonts w:ascii="Arial" w:hAnsi="Arial" w:cs="Arial"/>
          <w:color w:val="000000"/>
        </w:rPr>
        <w:t>с даты регистрации</w:t>
      </w:r>
      <w:proofErr w:type="gramEnd"/>
      <w:r w:rsidRPr="00C807E7">
        <w:rPr>
          <w:rFonts w:ascii="Arial" w:hAnsi="Arial" w:cs="Arial"/>
          <w:color w:val="000000"/>
        </w:rPr>
        <w:t xml:space="preserve"> заяв</w:t>
      </w:r>
      <w:r w:rsidR="00D577D1">
        <w:rPr>
          <w:rFonts w:ascii="Arial" w:hAnsi="Arial" w:cs="Arial"/>
          <w:color w:val="000000"/>
        </w:rPr>
        <w:t>ления, указанного в подпункте 1настоящего</w:t>
      </w:r>
      <w:r w:rsidRPr="00C807E7">
        <w:rPr>
          <w:rFonts w:ascii="Arial" w:hAnsi="Arial" w:cs="Arial"/>
          <w:color w:val="000000"/>
        </w:rPr>
        <w:t xml:space="preserve"> п</w:t>
      </w:r>
      <w:r w:rsidR="00D577D1">
        <w:rPr>
          <w:rFonts w:ascii="Arial" w:hAnsi="Arial" w:cs="Arial"/>
          <w:color w:val="000000"/>
        </w:rPr>
        <w:t>ункта</w:t>
      </w:r>
      <w:r w:rsidRPr="00C807E7">
        <w:rPr>
          <w:rFonts w:ascii="Arial" w:hAnsi="Arial" w:cs="Arial"/>
          <w:color w:val="000000"/>
        </w:rPr>
        <w:t>.</w:t>
      </w:r>
    </w:p>
    <w:p w:rsidR="00D577D1" w:rsidRDefault="00D577D1" w:rsidP="00D577D1">
      <w:pPr>
        <w:widowControl w:val="0"/>
        <w:tabs>
          <w:tab w:val="left" w:pos="1134"/>
        </w:tabs>
        <w:ind w:right="-1"/>
        <w:jc w:val="both"/>
        <w:rPr>
          <w:rFonts w:ascii="Arial" w:hAnsi="Arial" w:cs="Arial"/>
          <w:color w:val="000000"/>
        </w:rPr>
      </w:pPr>
    </w:p>
    <w:p w:rsidR="00D577D1" w:rsidRDefault="00D577D1" w:rsidP="00D577D1">
      <w:pPr>
        <w:adjustRightInd w:val="0"/>
        <w:jc w:val="center"/>
        <w:rPr>
          <w:rFonts w:ascii="Arial" w:hAnsi="Arial" w:cs="Arial"/>
          <w:bCs/>
          <w:color w:val="000000"/>
        </w:rPr>
      </w:pPr>
      <w:r w:rsidRPr="00ED44C3">
        <w:rPr>
          <w:rFonts w:ascii="Arial" w:hAnsi="Arial" w:cs="Arial"/>
          <w:bCs/>
          <w:color w:val="000000"/>
        </w:rPr>
        <w:t>Порядок выдачи дубликата документа, выданного по результатам</w:t>
      </w:r>
    </w:p>
    <w:p w:rsidR="00D577D1" w:rsidRPr="00ED44C3" w:rsidRDefault="00D577D1" w:rsidP="00D577D1">
      <w:pPr>
        <w:adjustRightInd w:val="0"/>
        <w:jc w:val="center"/>
        <w:rPr>
          <w:rFonts w:ascii="Arial" w:hAnsi="Arial" w:cs="Arial"/>
          <w:bCs/>
          <w:color w:val="000000"/>
        </w:rPr>
      </w:pPr>
      <w:r w:rsidRPr="00ED44C3">
        <w:rPr>
          <w:rFonts w:ascii="Arial" w:hAnsi="Arial" w:cs="Arial"/>
          <w:bCs/>
          <w:color w:val="000000"/>
        </w:rPr>
        <w:t xml:space="preserve"> предоставления муниципальной услуги.</w:t>
      </w:r>
    </w:p>
    <w:p w:rsidR="00D577D1" w:rsidRPr="00ED44C3" w:rsidRDefault="00D577D1" w:rsidP="00D577D1">
      <w:pPr>
        <w:adjustRightInd w:val="0"/>
        <w:jc w:val="both"/>
        <w:rPr>
          <w:rFonts w:ascii="Arial" w:hAnsi="Arial" w:cs="Arial"/>
          <w:bCs/>
          <w:color w:val="000000"/>
        </w:rPr>
      </w:pPr>
      <w:r w:rsidRPr="00ED44C3">
        <w:rPr>
          <w:rFonts w:ascii="Arial" w:hAnsi="Arial" w:cs="Arial"/>
          <w:bCs/>
          <w:color w:val="000000"/>
        </w:rPr>
        <w:t xml:space="preserve">           </w:t>
      </w:r>
      <w:r>
        <w:rPr>
          <w:rFonts w:ascii="Arial" w:hAnsi="Arial" w:cs="Arial"/>
          <w:bCs/>
          <w:color w:val="000000"/>
        </w:rPr>
        <w:t>3.13.</w:t>
      </w:r>
      <w:r w:rsidRPr="00ED44C3">
        <w:rPr>
          <w:rFonts w:ascii="Arial" w:hAnsi="Arial" w:cs="Arial"/>
          <w:bCs/>
          <w:color w:val="000000"/>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D577D1" w:rsidRPr="00ED44C3" w:rsidRDefault="00D577D1" w:rsidP="00D577D1">
      <w:pPr>
        <w:adjustRightInd w:val="0"/>
        <w:ind w:firstLine="709"/>
        <w:jc w:val="both"/>
        <w:rPr>
          <w:rFonts w:ascii="Arial" w:hAnsi="Arial" w:cs="Arial"/>
          <w:bCs/>
          <w:color w:val="000000"/>
        </w:rPr>
      </w:pPr>
      <w:r w:rsidRPr="00ED44C3">
        <w:rPr>
          <w:rFonts w:ascii="Arial" w:hAnsi="Arial" w:cs="Arial"/>
          <w:bCs/>
          <w:color w:val="000000"/>
        </w:rPr>
        <w:t xml:space="preserve">В </w:t>
      </w:r>
      <w:proofErr w:type="gramStart"/>
      <w:r w:rsidRPr="00ED44C3">
        <w:rPr>
          <w:rFonts w:ascii="Arial" w:hAnsi="Arial" w:cs="Arial"/>
          <w:bCs/>
          <w:color w:val="000000"/>
        </w:rPr>
        <w:t>случае</w:t>
      </w:r>
      <w:proofErr w:type="gramEnd"/>
      <w:r w:rsidRPr="00ED44C3">
        <w:rPr>
          <w:rFonts w:ascii="Arial" w:hAnsi="Arial" w:cs="Arial"/>
          <w:bCs/>
          <w:color w:val="000000"/>
        </w:rPr>
        <w:t xml:space="preserve"> отсутствия оснований для отказа в  выдаче дубликата,  установленных пунктом </w:t>
      </w:r>
      <w:r>
        <w:rPr>
          <w:rFonts w:ascii="Arial" w:hAnsi="Arial" w:cs="Arial"/>
          <w:bCs/>
          <w:color w:val="000000"/>
        </w:rPr>
        <w:t>3.14</w:t>
      </w:r>
      <w:r w:rsidRPr="00ED44C3">
        <w:rPr>
          <w:rFonts w:ascii="Arial" w:hAnsi="Arial" w:cs="Arial"/>
          <w:bCs/>
          <w:color w:val="000000"/>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ED44C3">
        <w:rPr>
          <w:rFonts w:ascii="Arial" w:hAnsi="Arial" w:cs="Arial"/>
          <w:color w:val="000000"/>
        </w:rPr>
        <w:t xml:space="preserve"> </w:t>
      </w:r>
      <w:proofErr w:type="gramStart"/>
      <w:r w:rsidRPr="00ED44C3">
        <w:rPr>
          <w:rFonts w:ascii="Arial" w:hAnsi="Arial" w:cs="Arial"/>
          <w:bCs/>
          <w:color w:val="000000"/>
        </w:rPr>
        <w:t>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roofErr w:type="gramEnd"/>
    </w:p>
    <w:p w:rsidR="00D577D1" w:rsidRPr="00ED44C3" w:rsidRDefault="00D577D1" w:rsidP="00D577D1">
      <w:pPr>
        <w:adjustRightInd w:val="0"/>
        <w:ind w:firstLine="709"/>
        <w:jc w:val="both"/>
        <w:rPr>
          <w:rFonts w:ascii="Arial" w:hAnsi="Arial" w:cs="Arial"/>
          <w:bCs/>
          <w:color w:val="000000"/>
        </w:rPr>
      </w:pPr>
      <w:r w:rsidRPr="00ED44C3">
        <w:rPr>
          <w:rFonts w:ascii="Arial" w:hAnsi="Arial" w:cs="Arial"/>
          <w:bCs/>
          <w:color w:val="000000"/>
        </w:rPr>
        <w:t xml:space="preserve">Дубликат документа либо решение об отказе в выдаче дубликата документа направляется заявителю в порядке, установленном пунктом  </w:t>
      </w:r>
      <w:r>
        <w:rPr>
          <w:rFonts w:ascii="Arial" w:hAnsi="Arial" w:cs="Arial"/>
          <w:bCs/>
          <w:color w:val="000000"/>
        </w:rPr>
        <w:t>2.8</w:t>
      </w:r>
      <w:r w:rsidRPr="00ED44C3">
        <w:rPr>
          <w:rFonts w:ascii="Arial" w:hAnsi="Arial" w:cs="Arial"/>
          <w:bCs/>
          <w:color w:val="000000"/>
        </w:rPr>
        <w:t xml:space="preserve"> настоящего Административного регламента, способом, указанным заявителем в заявлении о выдаче дубликата, в течение трех рабочих дней </w:t>
      </w:r>
      <w:proofErr w:type="gramStart"/>
      <w:r w:rsidRPr="00ED44C3">
        <w:rPr>
          <w:rFonts w:ascii="Arial" w:hAnsi="Arial" w:cs="Arial"/>
          <w:bCs/>
          <w:color w:val="000000"/>
        </w:rPr>
        <w:t>с даты поступления</w:t>
      </w:r>
      <w:proofErr w:type="gramEnd"/>
      <w:r w:rsidRPr="00ED44C3">
        <w:rPr>
          <w:rFonts w:ascii="Arial" w:hAnsi="Arial" w:cs="Arial"/>
          <w:bCs/>
          <w:color w:val="000000"/>
        </w:rPr>
        <w:t xml:space="preserve"> заявления о выдаче дубликата.</w:t>
      </w:r>
    </w:p>
    <w:p w:rsidR="00D577D1" w:rsidRPr="0047795F" w:rsidRDefault="00D577D1" w:rsidP="00D577D1">
      <w:pPr>
        <w:adjustRightInd w:val="0"/>
        <w:ind w:firstLine="709"/>
        <w:jc w:val="both"/>
        <w:rPr>
          <w:rFonts w:ascii="Arial" w:hAnsi="Arial" w:cs="Arial"/>
          <w:bCs/>
          <w:color w:val="000000"/>
        </w:rPr>
      </w:pPr>
      <w:r>
        <w:rPr>
          <w:rFonts w:ascii="Arial" w:hAnsi="Arial" w:cs="Arial"/>
          <w:bCs/>
          <w:color w:val="000000"/>
        </w:rPr>
        <w:t>3.14</w:t>
      </w:r>
      <w:r w:rsidRPr="0047795F">
        <w:rPr>
          <w:rFonts w:ascii="Arial" w:hAnsi="Arial" w:cs="Arial"/>
          <w:bCs/>
          <w:color w:val="000000"/>
        </w:rPr>
        <w:t>. Исчерпывающий перечень оснований для отказа в выдаче дубликата:</w:t>
      </w:r>
    </w:p>
    <w:p w:rsidR="00D577D1" w:rsidRPr="0047795F" w:rsidRDefault="00D577D1" w:rsidP="00D577D1">
      <w:pPr>
        <w:adjustRightInd w:val="0"/>
        <w:ind w:firstLine="709"/>
        <w:jc w:val="both"/>
        <w:rPr>
          <w:rFonts w:ascii="Arial" w:hAnsi="Arial" w:cs="Arial"/>
          <w:bCs/>
          <w:color w:val="000000"/>
        </w:rPr>
      </w:pPr>
      <w:r w:rsidRPr="0047795F">
        <w:rPr>
          <w:rFonts w:ascii="Arial" w:hAnsi="Arial" w:cs="Arial"/>
          <w:bCs/>
          <w:color w:val="000000"/>
        </w:rPr>
        <w:t>несоответствие заявител</w:t>
      </w:r>
      <w:r>
        <w:rPr>
          <w:rFonts w:ascii="Arial" w:hAnsi="Arial" w:cs="Arial"/>
          <w:bCs/>
          <w:color w:val="000000"/>
        </w:rPr>
        <w:t>я кругу лиц, указанных в пункте 1.2</w:t>
      </w:r>
      <w:r w:rsidRPr="0047795F">
        <w:rPr>
          <w:rFonts w:ascii="Arial" w:hAnsi="Arial" w:cs="Arial"/>
          <w:bCs/>
          <w:color w:val="000000"/>
        </w:rPr>
        <w:t xml:space="preserve"> настоящего Административного регламента.</w:t>
      </w:r>
    </w:p>
    <w:p w:rsidR="00D577D1" w:rsidRPr="00C807E7" w:rsidRDefault="00D577D1" w:rsidP="00D577D1">
      <w:pPr>
        <w:widowControl w:val="0"/>
        <w:tabs>
          <w:tab w:val="left" w:pos="1134"/>
        </w:tabs>
        <w:ind w:right="-1"/>
        <w:jc w:val="both"/>
        <w:rPr>
          <w:rFonts w:ascii="Arial" w:hAnsi="Arial" w:cs="Arial"/>
          <w:color w:val="000000"/>
        </w:rPr>
      </w:pPr>
    </w:p>
    <w:p w:rsidR="00D577D1" w:rsidRPr="00F87206" w:rsidRDefault="00D577D1" w:rsidP="00D577D1">
      <w:pPr>
        <w:keepNext/>
        <w:keepLines/>
        <w:widowControl w:val="0"/>
        <w:spacing w:before="240"/>
        <w:ind w:right="-1"/>
        <w:jc w:val="center"/>
        <w:outlineLvl w:val="0"/>
        <w:rPr>
          <w:rFonts w:ascii="Arial" w:hAnsi="Arial" w:cs="Arial"/>
          <w:bCs/>
          <w:color w:val="000000"/>
        </w:rPr>
      </w:pPr>
      <w:bookmarkStart w:id="10" w:name="bookmark21"/>
      <w:r w:rsidRPr="00F87206">
        <w:rPr>
          <w:rFonts w:ascii="Arial" w:hAnsi="Arial" w:cs="Arial"/>
          <w:bCs/>
          <w:color w:val="000000"/>
        </w:rPr>
        <w:t>4. Форм</w:t>
      </w:r>
      <w:r w:rsidR="001E4547" w:rsidRPr="00F87206">
        <w:rPr>
          <w:rFonts w:ascii="Arial" w:hAnsi="Arial" w:cs="Arial"/>
          <w:bCs/>
          <w:color w:val="000000"/>
        </w:rPr>
        <w:t xml:space="preserve">ы </w:t>
      </w:r>
      <w:proofErr w:type="gramStart"/>
      <w:r w:rsidR="001E4547" w:rsidRPr="00F87206">
        <w:rPr>
          <w:rFonts w:ascii="Arial" w:hAnsi="Arial" w:cs="Arial"/>
          <w:bCs/>
          <w:color w:val="000000"/>
        </w:rPr>
        <w:t>контроля за</w:t>
      </w:r>
      <w:proofErr w:type="gramEnd"/>
      <w:r w:rsidR="001E4547" w:rsidRPr="00F87206">
        <w:rPr>
          <w:rFonts w:ascii="Arial" w:hAnsi="Arial" w:cs="Arial"/>
          <w:bCs/>
          <w:color w:val="000000"/>
        </w:rPr>
        <w:t xml:space="preserve"> исполнением административного регламента</w:t>
      </w:r>
      <w:bookmarkEnd w:id="10"/>
    </w:p>
    <w:p w:rsidR="00D577D1" w:rsidRPr="00D577D1" w:rsidRDefault="00D577D1" w:rsidP="00D577D1">
      <w:pPr>
        <w:keepNext/>
        <w:keepLines/>
        <w:widowControl w:val="0"/>
        <w:spacing w:before="240"/>
        <w:ind w:right="-1"/>
        <w:jc w:val="center"/>
        <w:outlineLvl w:val="0"/>
        <w:rPr>
          <w:rFonts w:ascii="Arial" w:hAnsi="Arial" w:cs="Arial"/>
          <w:b/>
          <w:bCs/>
          <w:color w:val="000000"/>
        </w:rPr>
      </w:pPr>
    </w:p>
    <w:p w:rsidR="001E4547" w:rsidRPr="00D577D1" w:rsidRDefault="001E4547" w:rsidP="00D577D1">
      <w:pPr>
        <w:widowControl w:val="0"/>
        <w:ind w:right="-1" w:firstLine="709"/>
        <w:jc w:val="center"/>
        <w:rPr>
          <w:rFonts w:ascii="Arial" w:hAnsi="Arial" w:cs="Arial"/>
          <w:bCs/>
          <w:color w:val="000000"/>
        </w:rPr>
      </w:pPr>
      <w:r w:rsidRPr="00D577D1">
        <w:rPr>
          <w:rFonts w:ascii="Arial" w:hAnsi="Arial" w:cs="Arial"/>
          <w:bCs/>
          <w:color w:val="000000"/>
        </w:rPr>
        <w:t xml:space="preserve">Порядок осуществления текущего </w:t>
      </w:r>
      <w:proofErr w:type="gramStart"/>
      <w:r w:rsidRPr="00D577D1">
        <w:rPr>
          <w:rFonts w:ascii="Arial" w:hAnsi="Arial" w:cs="Arial"/>
          <w:bCs/>
          <w:color w:val="000000"/>
        </w:rPr>
        <w:t>контроля за</w:t>
      </w:r>
      <w:proofErr w:type="gramEnd"/>
      <w:r w:rsidRPr="00D577D1">
        <w:rPr>
          <w:rFonts w:ascii="Arial" w:hAnsi="Arial" w:cs="Arial"/>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4547" w:rsidRPr="00C807E7" w:rsidRDefault="001E4547" w:rsidP="001E4547">
      <w:pPr>
        <w:widowControl w:val="0"/>
        <w:numPr>
          <w:ilvl w:val="0"/>
          <w:numId w:val="29"/>
        </w:numPr>
        <w:tabs>
          <w:tab w:val="left" w:pos="1301"/>
        </w:tabs>
        <w:ind w:right="-1" w:firstLine="709"/>
        <w:jc w:val="both"/>
        <w:rPr>
          <w:rFonts w:ascii="Arial" w:hAnsi="Arial" w:cs="Arial"/>
          <w:color w:val="000000"/>
        </w:rPr>
      </w:pPr>
      <w:r w:rsidRPr="00C807E7">
        <w:rPr>
          <w:rFonts w:ascii="Arial" w:hAnsi="Arial" w:cs="Arial"/>
          <w:color w:val="000000"/>
        </w:rPr>
        <w:t xml:space="preserve">Текущий </w:t>
      </w:r>
      <w:proofErr w:type="gramStart"/>
      <w:r w:rsidRPr="00C807E7">
        <w:rPr>
          <w:rFonts w:ascii="Arial" w:hAnsi="Arial" w:cs="Arial"/>
          <w:color w:val="000000"/>
        </w:rPr>
        <w:t>контроль за</w:t>
      </w:r>
      <w:proofErr w:type="gramEnd"/>
      <w:r w:rsidRPr="00C807E7">
        <w:rPr>
          <w:rFonts w:ascii="Arial" w:hAnsi="Arial" w:cs="Arial"/>
          <w:color w:val="000000"/>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Текущий контроль осуществляется путем проведения проверок: решений о </w:t>
      </w:r>
      <w:r w:rsidRPr="00C807E7">
        <w:rPr>
          <w:rFonts w:ascii="Arial" w:hAnsi="Arial" w:cs="Arial"/>
          <w:color w:val="000000"/>
        </w:rPr>
        <w:lastRenderedPageBreak/>
        <w:t>предоставлении (об отказе в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выявления и устранения нарушений прав граждан;</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577D1" w:rsidRPr="00C807E7" w:rsidRDefault="00D577D1" w:rsidP="001E4547">
      <w:pPr>
        <w:widowControl w:val="0"/>
        <w:ind w:right="-1" w:firstLine="709"/>
        <w:jc w:val="both"/>
        <w:rPr>
          <w:rFonts w:ascii="Arial" w:hAnsi="Arial" w:cs="Arial"/>
          <w:color w:val="000000"/>
        </w:rPr>
      </w:pPr>
    </w:p>
    <w:p w:rsidR="001E4547" w:rsidRPr="00D577D1" w:rsidRDefault="001E4547" w:rsidP="00D577D1">
      <w:pPr>
        <w:widowControl w:val="0"/>
        <w:ind w:right="-1" w:firstLine="709"/>
        <w:jc w:val="center"/>
        <w:rPr>
          <w:rFonts w:ascii="Arial" w:hAnsi="Arial" w:cs="Arial"/>
          <w:bCs/>
          <w:color w:val="000000"/>
        </w:rPr>
      </w:pPr>
      <w:r w:rsidRPr="00D577D1">
        <w:rPr>
          <w:rFonts w:ascii="Arial" w:hAnsi="Arial" w:cs="Arial"/>
          <w:bCs/>
          <w:color w:val="000000"/>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577D1">
        <w:rPr>
          <w:rFonts w:ascii="Arial" w:hAnsi="Arial" w:cs="Arial"/>
          <w:bCs/>
          <w:color w:val="000000"/>
        </w:rPr>
        <w:t>контроля за</w:t>
      </w:r>
      <w:proofErr w:type="gramEnd"/>
      <w:r w:rsidRPr="00D577D1">
        <w:rPr>
          <w:rFonts w:ascii="Arial" w:hAnsi="Arial" w:cs="Arial"/>
          <w:bCs/>
          <w:color w:val="000000"/>
        </w:rPr>
        <w:t xml:space="preserve"> полнотой и качеством предоставления муниципальной услуги</w:t>
      </w:r>
    </w:p>
    <w:p w:rsidR="001E4547" w:rsidRPr="00C807E7" w:rsidRDefault="001E4547" w:rsidP="001E4547">
      <w:pPr>
        <w:widowControl w:val="0"/>
        <w:numPr>
          <w:ilvl w:val="0"/>
          <w:numId w:val="29"/>
        </w:numPr>
        <w:tabs>
          <w:tab w:val="left" w:pos="1091"/>
        </w:tabs>
        <w:ind w:right="-1" w:firstLine="709"/>
        <w:jc w:val="both"/>
        <w:rPr>
          <w:rFonts w:ascii="Arial" w:hAnsi="Arial" w:cs="Arial"/>
          <w:color w:val="000000"/>
        </w:rPr>
      </w:pPr>
      <w:proofErr w:type="gramStart"/>
      <w:r w:rsidRPr="00C807E7">
        <w:rPr>
          <w:rFonts w:ascii="Arial" w:hAnsi="Arial" w:cs="Arial"/>
          <w:color w:val="000000"/>
        </w:rPr>
        <w:t>Контроль за</w:t>
      </w:r>
      <w:proofErr w:type="gramEnd"/>
      <w:r w:rsidRPr="00C807E7">
        <w:rPr>
          <w:rFonts w:ascii="Arial" w:hAnsi="Arial" w:cs="Arial"/>
          <w:color w:val="000000"/>
        </w:rPr>
        <w:t xml:space="preserve"> полнотой и качеством предоставления муниципальной услуги включает в себя проведение плановых и внеплановых проверок.</w:t>
      </w:r>
    </w:p>
    <w:p w:rsidR="001E4547" w:rsidRPr="00C807E7" w:rsidRDefault="001E4547" w:rsidP="001E4547">
      <w:pPr>
        <w:widowControl w:val="0"/>
        <w:numPr>
          <w:ilvl w:val="0"/>
          <w:numId w:val="29"/>
        </w:numPr>
        <w:tabs>
          <w:tab w:val="left" w:pos="1091"/>
        </w:tabs>
        <w:ind w:right="-1" w:firstLine="709"/>
        <w:jc w:val="both"/>
        <w:rPr>
          <w:rFonts w:ascii="Arial" w:hAnsi="Arial" w:cs="Arial"/>
          <w:color w:val="000000"/>
        </w:rPr>
      </w:pPr>
      <w:r w:rsidRPr="00C807E7">
        <w:rPr>
          <w:rFonts w:ascii="Arial" w:hAnsi="Arial" w:cs="Arial"/>
          <w:color w:val="000000"/>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Основанием для проведения внеплановых проверок являются: </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w:t>
      </w:r>
      <w:r w:rsidR="00D577D1">
        <w:rPr>
          <w:rFonts w:ascii="Arial" w:hAnsi="Arial" w:cs="Arial"/>
          <w:color w:val="000000"/>
        </w:rPr>
        <w:t>Петровского сельского поселения.</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1E4547" w:rsidRPr="00C807E7" w:rsidRDefault="001E4547" w:rsidP="001E4547">
      <w:pPr>
        <w:widowControl w:val="0"/>
        <w:ind w:right="-1" w:firstLine="709"/>
        <w:jc w:val="both"/>
        <w:rPr>
          <w:rFonts w:ascii="Arial" w:hAnsi="Arial" w:cs="Arial"/>
          <w:bCs/>
          <w:color w:val="000000"/>
        </w:rPr>
      </w:pPr>
      <w:r w:rsidRPr="00C807E7">
        <w:rPr>
          <w:rFonts w:ascii="Arial" w:hAnsi="Arial" w:cs="Arial"/>
          <w:bCs/>
          <w:color w:val="000000"/>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E4547" w:rsidRPr="00C807E7" w:rsidRDefault="001E4547" w:rsidP="001E4547">
      <w:pPr>
        <w:widowControl w:val="0"/>
        <w:numPr>
          <w:ilvl w:val="0"/>
          <w:numId w:val="30"/>
        </w:numPr>
        <w:tabs>
          <w:tab w:val="left" w:pos="1091"/>
        </w:tabs>
        <w:ind w:right="-1" w:firstLine="709"/>
        <w:jc w:val="both"/>
        <w:rPr>
          <w:rFonts w:ascii="Arial" w:hAnsi="Arial" w:cs="Arial"/>
          <w:color w:val="000000"/>
        </w:rPr>
      </w:pPr>
      <w:proofErr w:type="gramStart"/>
      <w:r w:rsidRPr="00C807E7">
        <w:rPr>
          <w:rFonts w:ascii="Arial" w:hAnsi="Arial" w:cs="Arial"/>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roofErr w:type="gramEnd"/>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D577D1" w:rsidRPr="00C807E7" w:rsidRDefault="00D577D1" w:rsidP="001E4547">
      <w:pPr>
        <w:widowControl w:val="0"/>
        <w:ind w:right="-1" w:firstLine="709"/>
        <w:jc w:val="both"/>
        <w:rPr>
          <w:rFonts w:ascii="Arial" w:hAnsi="Arial" w:cs="Arial"/>
          <w:color w:val="000000"/>
        </w:rPr>
      </w:pPr>
    </w:p>
    <w:p w:rsidR="001E4547" w:rsidRPr="00D577D1" w:rsidRDefault="001E4547" w:rsidP="00D577D1">
      <w:pPr>
        <w:widowControl w:val="0"/>
        <w:ind w:right="-1" w:firstLine="709"/>
        <w:jc w:val="center"/>
        <w:rPr>
          <w:rFonts w:ascii="Arial" w:hAnsi="Arial" w:cs="Arial"/>
          <w:bCs/>
          <w:color w:val="000000"/>
        </w:rPr>
      </w:pPr>
      <w:r w:rsidRPr="00D577D1">
        <w:rPr>
          <w:rFonts w:ascii="Arial" w:hAnsi="Arial" w:cs="Arial"/>
          <w:bCs/>
          <w:color w:val="000000"/>
        </w:rPr>
        <w:t xml:space="preserve">Требования к порядку и формам </w:t>
      </w:r>
      <w:proofErr w:type="gramStart"/>
      <w:r w:rsidRPr="00D577D1">
        <w:rPr>
          <w:rFonts w:ascii="Arial" w:hAnsi="Arial" w:cs="Arial"/>
          <w:bCs/>
          <w:color w:val="000000"/>
        </w:rPr>
        <w:t>контроля за</w:t>
      </w:r>
      <w:proofErr w:type="gramEnd"/>
      <w:r w:rsidRPr="00D577D1">
        <w:rPr>
          <w:rFonts w:ascii="Arial" w:hAnsi="Arial" w:cs="Arial"/>
          <w:bCs/>
          <w:color w:val="000000"/>
        </w:rPr>
        <w:t xml:space="preserve"> предоставлением</w:t>
      </w:r>
      <w:r w:rsidRPr="00D577D1">
        <w:rPr>
          <w:rFonts w:ascii="Arial" w:hAnsi="Arial" w:cs="Arial"/>
          <w:bCs/>
          <w:color w:val="000000"/>
        </w:rPr>
        <w:br/>
        <w:t>муниципальной услуги, в том числе со ст</w:t>
      </w:r>
      <w:r w:rsidR="00D577D1">
        <w:rPr>
          <w:rFonts w:ascii="Arial" w:hAnsi="Arial" w:cs="Arial"/>
          <w:bCs/>
          <w:color w:val="000000"/>
        </w:rPr>
        <w:t xml:space="preserve">ороны граждан, их объединений и </w:t>
      </w:r>
      <w:r w:rsidRPr="00D577D1">
        <w:rPr>
          <w:rFonts w:ascii="Arial" w:hAnsi="Arial" w:cs="Arial"/>
          <w:bCs/>
          <w:color w:val="000000"/>
        </w:rPr>
        <w:t>организаций</w:t>
      </w:r>
    </w:p>
    <w:p w:rsidR="001E4547" w:rsidRPr="00C807E7" w:rsidRDefault="001E4547" w:rsidP="001E4547">
      <w:pPr>
        <w:widowControl w:val="0"/>
        <w:numPr>
          <w:ilvl w:val="0"/>
          <w:numId w:val="30"/>
        </w:numPr>
        <w:tabs>
          <w:tab w:val="left" w:pos="1160"/>
        </w:tabs>
        <w:ind w:right="-1" w:firstLine="709"/>
        <w:jc w:val="both"/>
        <w:rPr>
          <w:rFonts w:ascii="Arial" w:hAnsi="Arial" w:cs="Arial"/>
          <w:color w:val="000000"/>
        </w:rPr>
      </w:pPr>
      <w:r w:rsidRPr="00C807E7">
        <w:rPr>
          <w:rFonts w:ascii="Arial" w:hAnsi="Arial" w:cs="Arial"/>
          <w:color w:val="000000"/>
        </w:rPr>
        <w:t xml:space="preserve">Граждане, их объединения и организации имеют право осуществлять </w:t>
      </w:r>
      <w:proofErr w:type="gramStart"/>
      <w:r w:rsidRPr="00C807E7">
        <w:rPr>
          <w:rFonts w:ascii="Arial" w:hAnsi="Arial" w:cs="Arial"/>
          <w:color w:val="000000"/>
        </w:rPr>
        <w:t>контроль за</w:t>
      </w:r>
      <w:proofErr w:type="gramEnd"/>
      <w:r w:rsidRPr="00C807E7">
        <w:rPr>
          <w:rFonts w:ascii="Arial" w:hAnsi="Arial" w:cs="Arial"/>
          <w:color w:val="000000"/>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Граждане, их объединения и организации также имеют право:</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направлять замечания и предложения по улучшению доступности и качества предоставления муниципальной услуги;</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вносить предложения о мерах по устранению нарушений настоящего Административного регламента.</w:t>
      </w:r>
    </w:p>
    <w:p w:rsidR="001E4547" w:rsidRPr="00C807E7" w:rsidRDefault="001E4547" w:rsidP="001E4547">
      <w:pPr>
        <w:widowControl w:val="0"/>
        <w:numPr>
          <w:ilvl w:val="0"/>
          <w:numId w:val="30"/>
        </w:numPr>
        <w:tabs>
          <w:tab w:val="left" w:pos="1160"/>
        </w:tabs>
        <w:ind w:right="-1" w:firstLine="709"/>
        <w:jc w:val="both"/>
        <w:rPr>
          <w:rFonts w:ascii="Arial" w:hAnsi="Arial" w:cs="Arial"/>
          <w:color w:val="000000"/>
        </w:rPr>
      </w:pPr>
      <w:r w:rsidRPr="00C807E7">
        <w:rPr>
          <w:rFonts w:ascii="Arial" w:hAnsi="Arial" w:cs="Arial"/>
          <w:color w:val="000000"/>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Информация о результатах рассмотрения замечаний и предложений граждан, </w:t>
      </w:r>
      <w:r w:rsidRPr="00C807E7">
        <w:rPr>
          <w:rFonts w:ascii="Arial" w:hAnsi="Arial" w:cs="Arial"/>
          <w:color w:val="000000"/>
        </w:rPr>
        <w:lastRenderedPageBreak/>
        <w:t>их объединений и организаций доводится до сведения лиц, направивших эти замечания и предложения.</w:t>
      </w:r>
    </w:p>
    <w:p w:rsidR="001E4547" w:rsidRPr="00F87206" w:rsidRDefault="001E4547" w:rsidP="001E4547">
      <w:pPr>
        <w:widowControl w:val="0"/>
        <w:spacing w:before="240" w:after="120"/>
        <w:ind w:left="567" w:right="-1"/>
        <w:jc w:val="center"/>
        <w:rPr>
          <w:rFonts w:ascii="Arial" w:hAnsi="Arial" w:cs="Arial"/>
          <w:bCs/>
          <w:color w:val="000000"/>
        </w:rPr>
      </w:pPr>
      <w:r w:rsidRPr="00F87206">
        <w:rPr>
          <w:rFonts w:ascii="Arial" w:hAnsi="Arial" w:cs="Arial"/>
          <w:bCs/>
          <w:color w:val="000000"/>
        </w:rPr>
        <w:t>5. </w:t>
      </w:r>
      <w:proofErr w:type="gramStart"/>
      <w:r w:rsidRPr="00F87206">
        <w:rPr>
          <w:rFonts w:ascii="Arial" w:hAnsi="Arial" w:cs="Arial"/>
          <w:bCs/>
          <w:color w:val="000000"/>
        </w:rPr>
        <w:t xml:space="preserve">Досудебный (внесудебный) порядок обжалования решений и действий (бездействия) органа, предоставляющего муниципальную услугу, МФЦ, </w:t>
      </w:r>
      <w:r w:rsidRPr="00F87206">
        <w:rPr>
          <w:rFonts w:ascii="Arial" w:hAnsi="Arial" w:cs="Arial"/>
          <w:bCs/>
        </w:rPr>
        <w:t>организаций, предусмотренных частью 1.1 статьи 16 Федерального закона</w:t>
      </w:r>
      <w:r w:rsidRPr="00F87206">
        <w:rPr>
          <w:rFonts w:ascii="Arial" w:hAnsi="Arial" w:cs="Arial"/>
        </w:rPr>
        <w:t xml:space="preserve"> </w:t>
      </w:r>
      <w:r w:rsidRPr="00F87206">
        <w:rPr>
          <w:rFonts w:ascii="Arial" w:hAnsi="Arial" w:cs="Arial"/>
          <w:bCs/>
        </w:rPr>
        <w:t>27 июля</w:t>
      </w:r>
      <w:r w:rsidR="00D577D1" w:rsidRPr="00F87206">
        <w:rPr>
          <w:rFonts w:ascii="Arial" w:hAnsi="Arial" w:cs="Arial"/>
          <w:bCs/>
        </w:rPr>
        <w:t xml:space="preserve"> </w:t>
      </w:r>
      <w:r w:rsidRPr="00F87206">
        <w:rPr>
          <w:rFonts w:ascii="Arial" w:hAnsi="Arial" w:cs="Arial"/>
          <w:bCs/>
        </w:rPr>
        <w:t xml:space="preserve">2010 года N 210-ФЗ "Об организации предоставления государственных и муниципальных услуг", </w:t>
      </w:r>
      <w:r w:rsidRPr="00F87206">
        <w:rPr>
          <w:rFonts w:ascii="Arial" w:hAnsi="Arial" w:cs="Arial"/>
          <w:bCs/>
          <w:color w:val="000000"/>
        </w:rPr>
        <w:t>а также их должностных лиц, муниципальных служащих, работников</w:t>
      </w:r>
      <w:proofErr w:type="gramEnd"/>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D577D1" w:rsidRPr="00C807E7" w:rsidRDefault="00D577D1" w:rsidP="001E4547">
      <w:pPr>
        <w:widowControl w:val="0"/>
        <w:ind w:right="-1" w:firstLine="709"/>
        <w:jc w:val="both"/>
        <w:rPr>
          <w:rFonts w:ascii="Arial" w:hAnsi="Arial" w:cs="Arial"/>
          <w:color w:val="000000"/>
        </w:rPr>
      </w:pPr>
    </w:p>
    <w:p w:rsidR="00D577D1" w:rsidRPr="00C807E7" w:rsidRDefault="001E4547" w:rsidP="00D577D1">
      <w:pPr>
        <w:widowControl w:val="0"/>
        <w:ind w:right="-1" w:firstLine="709"/>
        <w:jc w:val="center"/>
        <w:rPr>
          <w:rFonts w:ascii="Arial" w:hAnsi="Arial" w:cs="Arial"/>
          <w:bCs/>
          <w:color w:val="000000"/>
        </w:rPr>
      </w:pPr>
      <w:r w:rsidRPr="00C807E7">
        <w:rPr>
          <w:rFonts w:ascii="Arial" w:hAnsi="Arial" w:cs="Arial"/>
          <w:bCs/>
          <w:color w:val="000000"/>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D577D1">
        <w:rPr>
          <w:rFonts w:ascii="Arial" w:hAnsi="Arial" w:cs="Arial"/>
          <w:bCs/>
          <w:color w:val="000000"/>
        </w:rPr>
        <w:t>осудебном (внесудебном) порядке</w:t>
      </w:r>
    </w:p>
    <w:p w:rsidR="001E4547" w:rsidRPr="00C807E7" w:rsidRDefault="001E4547" w:rsidP="001E4547">
      <w:pPr>
        <w:widowControl w:val="0"/>
        <w:numPr>
          <w:ilvl w:val="0"/>
          <w:numId w:val="31"/>
        </w:numPr>
        <w:tabs>
          <w:tab w:val="left" w:pos="1244"/>
        </w:tabs>
        <w:ind w:right="-1" w:firstLine="709"/>
        <w:jc w:val="both"/>
        <w:rPr>
          <w:rFonts w:ascii="Arial" w:hAnsi="Arial" w:cs="Arial"/>
          <w:color w:val="000000"/>
        </w:rPr>
      </w:pPr>
      <w:r w:rsidRPr="00C807E7">
        <w:rPr>
          <w:rFonts w:ascii="Arial" w:hAnsi="Arial" w:cs="Arial"/>
          <w:color w:val="000000"/>
        </w:rPr>
        <w:t xml:space="preserve">В досудебном (внесудебном) </w:t>
      </w:r>
      <w:proofErr w:type="gramStart"/>
      <w:r w:rsidRPr="00C807E7">
        <w:rPr>
          <w:rFonts w:ascii="Arial" w:hAnsi="Arial" w:cs="Arial"/>
          <w:color w:val="000000"/>
        </w:rPr>
        <w:t>порядке</w:t>
      </w:r>
      <w:proofErr w:type="gramEnd"/>
      <w:r w:rsidRPr="00C807E7">
        <w:rPr>
          <w:rFonts w:ascii="Arial" w:hAnsi="Arial" w:cs="Arial"/>
          <w:color w:val="000000"/>
        </w:rPr>
        <w:t xml:space="preserve"> заявитель (представитель) вправе обратиться с жалобой в письменной форме на бумажном носителе или в электронной форме:</w:t>
      </w:r>
    </w:p>
    <w:p w:rsidR="001E4547" w:rsidRPr="00C807E7" w:rsidRDefault="001E4547" w:rsidP="001E4547">
      <w:pPr>
        <w:widowControl w:val="0"/>
        <w:ind w:right="-1" w:firstLine="709"/>
        <w:jc w:val="both"/>
        <w:rPr>
          <w:rFonts w:ascii="Arial" w:hAnsi="Arial" w:cs="Arial"/>
          <w:color w:val="000000"/>
        </w:rPr>
      </w:pPr>
      <w:proofErr w:type="gramStart"/>
      <w:r w:rsidRPr="00C807E7">
        <w:rPr>
          <w:rFonts w:ascii="Arial" w:hAnsi="Arial" w:cs="Arial"/>
          <w:color w:val="000000"/>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к руководителю МФЦ - на решения и действия (бездействие) работника МФЦ;</w:t>
      </w:r>
    </w:p>
    <w:p w:rsidR="001E4547" w:rsidRPr="00C807E7" w:rsidRDefault="001E4547" w:rsidP="001E4547">
      <w:pPr>
        <w:widowControl w:val="0"/>
        <w:ind w:right="-1" w:firstLine="709"/>
        <w:jc w:val="both"/>
        <w:rPr>
          <w:rFonts w:ascii="Arial" w:hAnsi="Arial" w:cs="Arial"/>
          <w:color w:val="000000"/>
        </w:rPr>
      </w:pPr>
      <w:r w:rsidRPr="00C807E7">
        <w:rPr>
          <w:rFonts w:ascii="Arial" w:hAnsi="Arial" w:cs="Arial"/>
          <w:color w:val="000000"/>
        </w:rPr>
        <w:t>к учредителю МФЦ - на решение и действия (бездействие) МФЦ;</w:t>
      </w:r>
    </w:p>
    <w:p w:rsidR="001E4547" w:rsidRPr="00C807E7" w:rsidRDefault="001E4547" w:rsidP="001E4547">
      <w:pPr>
        <w:tabs>
          <w:tab w:val="left" w:pos="851"/>
        </w:tabs>
        <w:autoSpaceDE w:val="0"/>
        <w:autoSpaceDN w:val="0"/>
        <w:adjustRightInd w:val="0"/>
        <w:ind w:right="-1" w:firstLine="709"/>
        <w:jc w:val="both"/>
        <w:rPr>
          <w:rFonts w:ascii="Arial" w:hAnsi="Arial" w:cs="Arial"/>
        </w:rPr>
      </w:pPr>
      <w:r w:rsidRPr="00C807E7">
        <w:rPr>
          <w:rFonts w:ascii="Arial" w:hAnsi="Arial" w:cs="Arial"/>
        </w:rPr>
        <w:t>руководителю организации - при обжаловании действий (бездействия) работников организаций, предусмотренных частью 1.1 статьи 16 Федерального зак</w:t>
      </w:r>
      <w:r w:rsidR="00D577D1">
        <w:rPr>
          <w:rFonts w:ascii="Arial" w:hAnsi="Arial" w:cs="Arial"/>
        </w:rPr>
        <w:t>она от 27 июля 2010 №</w:t>
      </w:r>
      <w:r w:rsidRPr="00C807E7">
        <w:rPr>
          <w:rFonts w:ascii="Arial" w:hAnsi="Arial" w:cs="Arial"/>
        </w:rPr>
        <w:t>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1E4547" w:rsidRDefault="001E4547" w:rsidP="001E4547">
      <w:pPr>
        <w:widowControl w:val="0"/>
        <w:ind w:right="-1" w:firstLine="709"/>
        <w:jc w:val="both"/>
        <w:rPr>
          <w:rFonts w:ascii="Arial" w:hAnsi="Arial" w:cs="Arial"/>
          <w:color w:val="000000"/>
        </w:rPr>
      </w:pPr>
      <w:r w:rsidRPr="00C807E7">
        <w:rPr>
          <w:rFonts w:ascii="Arial" w:hAnsi="Arial" w:cs="Arial"/>
          <w:color w:val="000000"/>
        </w:rPr>
        <w:t xml:space="preserve">В </w:t>
      </w:r>
      <w:proofErr w:type="gramStart"/>
      <w:r w:rsidRPr="00C807E7">
        <w:rPr>
          <w:rFonts w:ascii="Arial" w:hAnsi="Arial" w:cs="Arial"/>
          <w:color w:val="000000"/>
        </w:rPr>
        <w:t>Уполномоченном</w:t>
      </w:r>
      <w:proofErr w:type="gramEnd"/>
      <w:r w:rsidRPr="00C807E7">
        <w:rPr>
          <w:rFonts w:ascii="Arial" w:hAnsi="Arial" w:cs="Arial"/>
          <w:color w:val="000000"/>
        </w:rPr>
        <w:t xml:space="preserve"> органе, МФЦ, у учредителя МФЦ определяются уполномоченные на рассмотрение жалоб должностные лица.</w:t>
      </w:r>
    </w:p>
    <w:p w:rsidR="00D577D1" w:rsidRPr="00C807E7" w:rsidRDefault="00D577D1" w:rsidP="001E4547">
      <w:pPr>
        <w:widowControl w:val="0"/>
        <w:ind w:right="-1" w:firstLine="709"/>
        <w:jc w:val="both"/>
        <w:rPr>
          <w:rFonts w:ascii="Arial" w:hAnsi="Arial" w:cs="Arial"/>
          <w:color w:val="000000"/>
        </w:rPr>
      </w:pPr>
    </w:p>
    <w:p w:rsidR="001E4547" w:rsidRPr="00C807E7" w:rsidRDefault="001E4547" w:rsidP="00D577D1">
      <w:pPr>
        <w:keepNext/>
        <w:keepLines/>
        <w:widowControl w:val="0"/>
        <w:ind w:right="-1" w:firstLine="709"/>
        <w:jc w:val="center"/>
        <w:outlineLvl w:val="0"/>
        <w:rPr>
          <w:rFonts w:ascii="Arial" w:hAnsi="Arial" w:cs="Arial"/>
          <w:bCs/>
          <w:color w:val="000000"/>
        </w:rPr>
      </w:pPr>
      <w:bookmarkStart w:id="11" w:name="bookmark22"/>
      <w:r w:rsidRPr="00C807E7">
        <w:rPr>
          <w:rFonts w:ascii="Arial" w:hAnsi="Arial" w:cs="Arial"/>
          <w:bCs/>
          <w:color w:val="000000"/>
        </w:rPr>
        <w:t xml:space="preserve">Способы информирования заявителей о порядке подачи и рассмотрения жалобы, в том числе с использованием </w:t>
      </w:r>
      <w:bookmarkStart w:id="12" w:name="bookmark23"/>
      <w:bookmarkEnd w:id="11"/>
      <w:r w:rsidRPr="00C807E7">
        <w:rPr>
          <w:rFonts w:ascii="Arial" w:hAnsi="Arial" w:cs="Arial"/>
          <w:bCs/>
          <w:color w:val="000000"/>
        </w:rPr>
        <w:t>ЕПГУ</w:t>
      </w:r>
      <w:bookmarkEnd w:id="12"/>
    </w:p>
    <w:p w:rsidR="001E4547" w:rsidRDefault="001E4547" w:rsidP="001E4547">
      <w:pPr>
        <w:widowControl w:val="0"/>
        <w:numPr>
          <w:ilvl w:val="0"/>
          <w:numId w:val="31"/>
        </w:numPr>
        <w:tabs>
          <w:tab w:val="left" w:pos="1239"/>
        </w:tabs>
        <w:ind w:right="-1" w:firstLine="709"/>
        <w:jc w:val="both"/>
        <w:rPr>
          <w:rFonts w:ascii="Arial" w:hAnsi="Arial" w:cs="Arial"/>
          <w:color w:val="000000"/>
        </w:rPr>
      </w:pPr>
      <w:r w:rsidRPr="00C807E7">
        <w:rPr>
          <w:rFonts w:ascii="Arial" w:hAnsi="Arial" w:cs="Arial"/>
          <w:color w:val="000000"/>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77D1" w:rsidRPr="00C807E7" w:rsidRDefault="00D577D1" w:rsidP="00D577D1">
      <w:pPr>
        <w:widowControl w:val="0"/>
        <w:tabs>
          <w:tab w:val="left" w:pos="1239"/>
        </w:tabs>
        <w:ind w:right="-1"/>
        <w:jc w:val="both"/>
        <w:rPr>
          <w:rFonts w:ascii="Arial" w:hAnsi="Arial" w:cs="Arial"/>
          <w:color w:val="000000"/>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1E4547" w:rsidRPr="00C807E7" w:rsidRDefault="001E4547"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Pr="00C807E7"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531E9B" w:rsidRDefault="00531E9B"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D577D1" w:rsidRPr="00C807E7" w:rsidRDefault="00D577D1" w:rsidP="001E4547">
      <w:pPr>
        <w:pStyle w:val="af"/>
        <w:widowControl w:val="0"/>
        <w:tabs>
          <w:tab w:val="left" w:pos="1134"/>
        </w:tabs>
        <w:autoSpaceDE w:val="0"/>
        <w:autoSpaceDN w:val="0"/>
        <w:adjustRightInd w:val="0"/>
        <w:spacing w:after="0" w:line="240" w:lineRule="auto"/>
        <w:ind w:left="0"/>
        <w:jc w:val="both"/>
        <w:rPr>
          <w:rFonts w:ascii="Arial" w:hAnsi="Arial" w:cs="Arial"/>
          <w:sz w:val="24"/>
          <w:szCs w:val="24"/>
        </w:rPr>
      </w:pPr>
    </w:p>
    <w:p w:rsidR="00B103E9" w:rsidRPr="00C807E7" w:rsidRDefault="001E4547" w:rsidP="001E4547">
      <w:pPr>
        <w:pStyle w:val="af"/>
        <w:widowControl w:val="0"/>
        <w:tabs>
          <w:tab w:val="left" w:pos="1134"/>
          <w:tab w:val="left" w:pos="1276"/>
        </w:tabs>
        <w:autoSpaceDE w:val="0"/>
        <w:autoSpaceDN w:val="0"/>
        <w:adjustRightInd w:val="0"/>
        <w:spacing w:after="0" w:line="240" w:lineRule="auto"/>
        <w:ind w:left="0"/>
        <w:jc w:val="both"/>
        <w:rPr>
          <w:rFonts w:ascii="Arial" w:hAnsi="Arial" w:cs="Arial"/>
        </w:rPr>
      </w:pPr>
      <w:r w:rsidRPr="00C807E7">
        <w:rPr>
          <w:rFonts w:ascii="Arial" w:hAnsi="Arial" w:cs="Arial"/>
        </w:rPr>
        <w:t xml:space="preserve">                                          </w:t>
      </w:r>
      <w:r w:rsidR="009A2C26">
        <w:rPr>
          <w:rFonts w:ascii="Arial" w:hAnsi="Arial" w:cs="Arial"/>
        </w:rPr>
        <w:t xml:space="preserve">                 </w:t>
      </w:r>
      <w:r w:rsidRPr="00C807E7">
        <w:rPr>
          <w:rFonts w:ascii="Arial" w:hAnsi="Arial" w:cs="Arial"/>
        </w:rPr>
        <w:t xml:space="preserve">                                                 </w:t>
      </w:r>
    </w:p>
    <w:p w:rsidR="001E4547" w:rsidRPr="009A2C26" w:rsidRDefault="00B103E9" w:rsidP="001E4547">
      <w:pPr>
        <w:pStyle w:val="af"/>
        <w:widowControl w:val="0"/>
        <w:tabs>
          <w:tab w:val="left" w:pos="1134"/>
          <w:tab w:val="left" w:pos="1276"/>
        </w:tabs>
        <w:autoSpaceDE w:val="0"/>
        <w:autoSpaceDN w:val="0"/>
        <w:adjustRightInd w:val="0"/>
        <w:spacing w:after="0" w:line="240" w:lineRule="auto"/>
        <w:ind w:left="0"/>
        <w:jc w:val="both"/>
        <w:rPr>
          <w:rFonts w:ascii="Arial" w:hAnsi="Arial" w:cs="Arial"/>
        </w:rPr>
      </w:pPr>
      <w:r w:rsidRPr="00C807E7">
        <w:rPr>
          <w:rFonts w:ascii="Arial" w:hAnsi="Arial" w:cs="Arial"/>
        </w:rPr>
        <w:t xml:space="preserve">                                                                                                  </w:t>
      </w:r>
      <w:r w:rsidR="00D577D1">
        <w:rPr>
          <w:rFonts w:ascii="Arial" w:hAnsi="Arial" w:cs="Arial"/>
        </w:rPr>
        <w:t xml:space="preserve">   </w:t>
      </w:r>
      <w:r w:rsidR="009A2C26" w:rsidRPr="009A2C26">
        <w:rPr>
          <w:rFonts w:ascii="Arial" w:hAnsi="Arial" w:cs="Arial"/>
        </w:rPr>
        <w:t xml:space="preserve">Приложение </w:t>
      </w:r>
      <w:r w:rsidR="001E4547" w:rsidRPr="009A2C26">
        <w:rPr>
          <w:rFonts w:ascii="Arial" w:hAnsi="Arial" w:cs="Arial"/>
        </w:rPr>
        <w:t>1</w:t>
      </w:r>
    </w:p>
    <w:p w:rsidR="001E4547" w:rsidRPr="009A2C26" w:rsidRDefault="001E4547" w:rsidP="001E4547">
      <w:pPr>
        <w:pStyle w:val="ConsPlusNormal"/>
        <w:jc w:val="right"/>
        <w:rPr>
          <w:rFonts w:ascii="Arial" w:hAnsi="Arial" w:cs="Arial"/>
          <w:szCs w:val="22"/>
        </w:rPr>
      </w:pPr>
      <w:r w:rsidRPr="009A2C26">
        <w:rPr>
          <w:rFonts w:ascii="Arial" w:hAnsi="Arial" w:cs="Arial"/>
          <w:szCs w:val="22"/>
        </w:rPr>
        <w:t xml:space="preserve">                                                                к  Административному регламенту</w:t>
      </w:r>
    </w:p>
    <w:p w:rsidR="001E4547" w:rsidRPr="009A2C26" w:rsidRDefault="001E4547" w:rsidP="001E4547">
      <w:pPr>
        <w:pStyle w:val="af"/>
        <w:widowControl w:val="0"/>
        <w:tabs>
          <w:tab w:val="left" w:pos="1134"/>
          <w:tab w:val="left" w:pos="1276"/>
        </w:tabs>
        <w:autoSpaceDE w:val="0"/>
        <w:autoSpaceDN w:val="0"/>
        <w:adjustRightInd w:val="0"/>
        <w:spacing w:after="0" w:line="240" w:lineRule="auto"/>
        <w:ind w:left="0"/>
        <w:rPr>
          <w:rFonts w:ascii="Arial" w:hAnsi="Arial" w:cs="Arial"/>
          <w:color w:val="000000"/>
        </w:rPr>
      </w:pPr>
      <w:r w:rsidRPr="009A2C26">
        <w:rPr>
          <w:rFonts w:ascii="Arial" w:hAnsi="Arial" w:cs="Arial"/>
        </w:rPr>
        <w:t xml:space="preserve">     </w:t>
      </w:r>
    </w:p>
    <w:tbl>
      <w:tblPr>
        <w:tblW w:w="5103" w:type="dxa"/>
        <w:tblInd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168"/>
        <w:gridCol w:w="1528"/>
        <w:gridCol w:w="2963"/>
      </w:tblGrid>
      <w:tr w:rsidR="001E4547" w:rsidRPr="009A2C26" w:rsidTr="00215F3E">
        <w:tc>
          <w:tcPr>
            <w:tcW w:w="5103" w:type="dxa"/>
            <w:gridSpan w:val="4"/>
            <w:tcBorders>
              <w:top w:val="nil"/>
              <w:left w:val="nil"/>
              <w:bottom w:val="nil"/>
              <w:right w:val="nil"/>
            </w:tcBorders>
          </w:tcPr>
          <w:p w:rsidR="001E4547" w:rsidRPr="009A2C26" w:rsidRDefault="009A2C26" w:rsidP="00215F3E">
            <w:pPr>
              <w:jc w:val="both"/>
              <w:rPr>
                <w:rFonts w:ascii="Arial" w:hAnsi="Arial" w:cs="Arial"/>
                <w:sz w:val="22"/>
                <w:szCs w:val="22"/>
                <w:lang w:eastAsia="ar-SA"/>
              </w:rPr>
            </w:pPr>
            <w:r>
              <w:rPr>
                <w:rFonts w:ascii="Arial" w:hAnsi="Arial" w:cs="Arial"/>
                <w:sz w:val="22"/>
                <w:szCs w:val="22"/>
                <w:lang w:eastAsia="ar-SA"/>
              </w:rPr>
              <w:t>Главе Петровского сельского поселения</w:t>
            </w:r>
          </w:p>
          <w:p w:rsidR="001E4547" w:rsidRPr="009A2C26" w:rsidRDefault="001E4547" w:rsidP="00215F3E">
            <w:pPr>
              <w:jc w:val="both"/>
              <w:rPr>
                <w:rFonts w:ascii="Arial" w:hAnsi="Arial" w:cs="Arial"/>
                <w:sz w:val="22"/>
                <w:szCs w:val="22"/>
              </w:rPr>
            </w:pPr>
            <w:r w:rsidRPr="009A2C26">
              <w:rPr>
                <w:rFonts w:ascii="Arial" w:hAnsi="Arial" w:cs="Arial"/>
                <w:sz w:val="22"/>
                <w:szCs w:val="22"/>
                <w:lang w:eastAsia="ar-SA"/>
              </w:rPr>
              <w:t>_______________________________________</w:t>
            </w:r>
          </w:p>
        </w:tc>
      </w:tr>
      <w:tr w:rsidR="001E4547" w:rsidRPr="009A2C26" w:rsidTr="00215F3E">
        <w:tc>
          <w:tcPr>
            <w:tcW w:w="5103" w:type="dxa"/>
            <w:gridSpan w:val="4"/>
            <w:tcBorders>
              <w:top w:val="nil"/>
              <w:left w:val="nil"/>
              <w:bottom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444" w:type="dxa"/>
            <w:tcBorders>
              <w:top w:val="nil"/>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rPr>
              <w:t xml:space="preserve">от </w:t>
            </w:r>
          </w:p>
        </w:tc>
        <w:tc>
          <w:tcPr>
            <w:tcW w:w="4659" w:type="dxa"/>
            <w:gridSpan w:val="3"/>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444" w:type="dxa"/>
            <w:tcBorders>
              <w:top w:val="nil"/>
              <w:left w:val="nil"/>
              <w:bottom w:val="nil"/>
              <w:right w:val="nil"/>
            </w:tcBorders>
          </w:tcPr>
          <w:p w:rsidR="001E4547" w:rsidRPr="009A2C26" w:rsidRDefault="001E4547" w:rsidP="00215F3E">
            <w:pPr>
              <w:jc w:val="both"/>
              <w:rPr>
                <w:rFonts w:ascii="Arial" w:hAnsi="Arial" w:cs="Arial"/>
                <w:sz w:val="22"/>
                <w:szCs w:val="22"/>
              </w:rPr>
            </w:pPr>
          </w:p>
        </w:tc>
        <w:tc>
          <w:tcPr>
            <w:tcW w:w="4659" w:type="dxa"/>
            <w:gridSpan w:val="3"/>
            <w:tcBorders>
              <w:top w:val="nil"/>
              <w:left w:val="nil"/>
              <w:bottom w:val="nil"/>
              <w:right w:val="nil"/>
            </w:tcBorders>
          </w:tcPr>
          <w:p w:rsidR="001E4547" w:rsidRPr="009A2C26" w:rsidRDefault="00644100" w:rsidP="00215F3E">
            <w:pPr>
              <w:jc w:val="center"/>
              <w:rPr>
                <w:rFonts w:ascii="Arial" w:hAnsi="Arial" w:cs="Arial"/>
                <w:sz w:val="22"/>
                <w:szCs w:val="22"/>
                <w:vertAlign w:val="superscript"/>
              </w:rPr>
            </w:pPr>
            <w:r>
              <w:rPr>
                <w:rFonts w:ascii="Arial" w:hAnsi="Arial" w:cs="Arial"/>
                <w:sz w:val="22"/>
                <w:szCs w:val="22"/>
                <w:vertAlign w:val="superscript"/>
                <w:lang w:eastAsia="ar-SA"/>
              </w:rPr>
              <w:t>(фамилия, имя, отчество (последне</w:t>
            </w:r>
            <w:proofErr w:type="gramStart"/>
            <w:r>
              <w:rPr>
                <w:rFonts w:ascii="Arial" w:hAnsi="Arial" w:cs="Arial"/>
                <w:sz w:val="22"/>
                <w:szCs w:val="22"/>
                <w:vertAlign w:val="superscript"/>
                <w:lang w:eastAsia="ar-SA"/>
              </w:rPr>
              <w:t>е-</w:t>
            </w:r>
            <w:proofErr w:type="gramEnd"/>
            <w:r>
              <w:rPr>
                <w:rFonts w:ascii="Arial" w:hAnsi="Arial" w:cs="Arial"/>
                <w:sz w:val="22"/>
                <w:szCs w:val="22"/>
                <w:vertAlign w:val="superscript"/>
                <w:lang w:eastAsia="ar-SA"/>
              </w:rPr>
              <w:t xml:space="preserve"> при наличии)</w:t>
            </w:r>
            <w:r w:rsidR="001E4547" w:rsidRPr="009A2C26">
              <w:rPr>
                <w:rFonts w:ascii="Arial" w:hAnsi="Arial" w:cs="Arial"/>
                <w:sz w:val="22"/>
                <w:szCs w:val="22"/>
                <w:vertAlign w:val="superscript"/>
                <w:lang w:eastAsia="ar-SA"/>
              </w:rPr>
              <w:t xml:space="preserve"> заявителя/ наименование юридического лица)</w:t>
            </w:r>
          </w:p>
        </w:tc>
      </w:tr>
      <w:tr w:rsidR="001E4547" w:rsidRPr="009A2C26" w:rsidTr="00215F3E">
        <w:tc>
          <w:tcPr>
            <w:tcW w:w="5103" w:type="dxa"/>
            <w:gridSpan w:val="4"/>
            <w:tcBorders>
              <w:top w:val="nil"/>
              <w:left w:val="nil"/>
              <w:right w:val="nil"/>
            </w:tcBorders>
          </w:tcPr>
          <w:p w:rsidR="001E4547" w:rsidRPr="009A2C26" w:rsidRDefault="001E4547" w:rsidP="00215F3E">
            <w:pPr>
              <w:jc w:val="center"/>
              <w:rPr>
                <w:rFonts w:ascii="Arial" w:hAnsi="Arial" w:cs="Arial"/>
                <w:sz w:val="22"/>
                <w:szCs w:val="22"/>
                <w:vertAlign w:val="superscript"/>
                <w:lang w:eastAsia="ar-SA"/>
              </w:rPr>
            </w:pPr>
          </w:p>
        </w:tc>
      </w:tr>
      <w:tr w:rsidR="001E4547" w:rsidRPr="009A2C26" w:rsidTr="00215F3E">
        <w:tc>
          <w:tcPr>
            <w:tcW w:w="2140" w:type="dxa"/>
            <w:gridSpan w:val="3"/>
            <w:tcBorders>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lang w:eastAsia="ar-SA"/>
              </w:rPr>
              <w:t>действуя от имени</w:t>
            </w:r>
          </w:p>
        </w:tc>
        <w:tc>
          <w:tcPr>
            <w:tcW w:w="2963" w:type="dxa"/>
            <w:tcBorders>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left w:val="nil"/>
              <w:bottom w:val="nil"/>
              <w:right w:val="nil"/>
            </w:tcBorders>
          </w:tcPr>
          <w:p w:rsidR="001E4547" w:rsidRPr="009A2C26" w:rsidRDefault="00644100" w:rsidP="00215F3E">
            <w:pPr>
              <w:jc w:val="center"/>
              <w:rPr>
                <w:rFonts w:ascii="Arial" w:hAnsi="Arial" w:cs="Arial"/>
                <w:sz w:val="22"/>
                <w:szCs w:val="22"/>
                <w:vertAlign w:val="superscript"/>
              </w:rPr>
            </w:pPr>
            <w:r>
              <w:rPr>
                <w:rFonts w:ascii="Arial" w:hAnsi="Arial" w:cs="Arial"/>
                <w:sz w:val="22"/>
                <w:szCs w:val="22"/>
                <w:vertAlign w:val="superscript"/>
                <w:lang w:eastAsia="ar-SA"/>
              </w:rPr>
              <w:t>(фамилия, имя, отчество (последне</w:t>
            </w:r>
            <w:proofErr w:type="gramStart"/>
            <w:r>
              <w:rPr>
                <w:rFonts w:ascii="Arial" w:hAnsi="Arial" w:cs="Arial"/>
                <w:sz w:val="22"/>
                <w:szCs w:val="22"/>
                <w:vertAlign w:val="superscript"/>
                <w:lang w:eastAsia="ar-SA"/>
              </w:rPr>
              <w:t>е-</w:t>
            </w:r>
            <w:proofErr w:type="gramEnd"/>
            <w:r>
              <w:rPr>
                <w:rFonts w:ascii="Arial" w:hAnsi="Arial" w:cs="Arial"/>
                <w:sz w:val="22"/>
                <w:szCs w:val="22"/>
                <w:vertAlign w:val="superscript"/>
                <w:lang w:eastAsia="ar-SA"/>
              </w:rPr>
              <w:t xml:space="preserve"> при наличии)</w:t>
            </w:r>
            <w:r w:rsidR="001E4547" w:rsidRPr="009A2C26">
              <w:rPr>
                <w:rFonts w:ascii="Arial" w:hAnsi="Arial" w:cs="Arial"/>
                <w:sz w:val="22"/>
                <w:szCs w:val="22"/>
                <w:vertAlign w:val="superscript"/>
                <w:lang w:eastAsia="ar-SA"/>
              </w:rPr>
              <w:t>. заявителя/ наименование юридического лица)</w:t>
            </w:r>
          </w:p>
        </w:tc>
      </w:tr>
      <w:tr w:rsidR="001E4547" w:rsidRPr="009A2C26" w:rsidTr="00215F3E">
        <w:tc>
          <w:tcPr>
            <w:tcW w:w="2140" w:type="dxa"/>
            <w:gridSpan w:val="3"/>
            <w:tcBorders>
              <w:top w:val="nil"/>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rPr>
              <w:t xml:space="preserve">по доверенности </w:t>
            </w:r>
          </w:p>
        </w:tc>
        <w:tc>
          <w:tcPr>
            <w:tcW w:w="2963" w:type="dxa"/>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left w:val="nil"/>
              <w:bottom w:val="nil"/>
              <w:right w:val="nil"/>
            </w:tcBorders>
          </w:tcPr>
          <w:p w:rsidR="001E4547" w:rsidRPr="009A2C26" w:rsidRDefault="001E4547" w:rsidP="00215F3E">
            <w:pPr>
              <w:jc w:val="center"/>
              <w:rPr>
                <w:rFonts w:ascii="Arial" w:hAnsi="Arial" w:cs="Arial"/>
                <w:sz w:val="22"/>
                <w:szCs w:val="22"/>
                <w:vertAlign w:val="superscript"/>
              </w:rPr>
            </w:pPr>
            <w:r w:rsidRPr="009A2C26">
              <w:rPr>
                <w:rFonts w:ascii="Arial" w:hAnsi="Arial" w:cs="Arial"/>
                <w:sz w:val="22"/>
                <w:szCs w:val="22"/>
                <w:vertAlign w:val="superscript"/>
                <w:lang w:eastAsia="ar-SA"/>
              </w:rPr>
              <w:t>(реквизиты доверенности)</w:t>
            </w:r>
          </w:p>
        </w:tc>
      </w:tr>
      <w:tr w:rsidR="001E4547" w:rsidRPr="009A2C26" w:rsidTr="00215F3E">
        <w:tc>
          <w:tcPr>
            <w:tcW w:w="5103" w:type="dxa"/>
            <w:gridSpan w:val="4"/>
            <w:tcBorders>
              <w:top w:val="nil"/>
              <w:left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5103" w:type="dxa"/>
            <w:gridSpan w:val="4"/>
            <w:tcBorders>
              <w:left w:val="nil"/>
              <w:bottom w:val="nil"/>
              <w:right w:val="nil"/>
            </w:tcBorders>
          </w:tcPr>
          <w:p w:rsidR="001E4547" w:rsidRPr="009A2C26" w:rsidRDefault="001E4547" w:rsidP="00215F3E">
            <w:pPr>
              <w:jc w:val="center"/>
              <w:rPr>
                <w:rFonts w:ascii="Arial" w:hAnsi="Arial" w:cs="Arial"/>
                <w:sz w:val="22"/>
                <w:szCs w:val="22"/>
                <w:vertAlign w:val="superscript"/>
              </w:rPr>
            </w:pPr>
            <w:r w:rsidRPr="009A2C26">
              <w:rPr>
                <w:rFonts w:ascii="Arial" w:hAnsi="Arial" w:cs="Arial"/>
                <w:sz w:val="22"/>
                <w:szCs w:val="22"/>
                <w:vertAlign w:val="superscript"/>
                <w:lang w:eastAsia="ar-SA"/>
              </w:rPr>
              <w:lastRenderedPageBreak/>
              <w:t>(место жительства/ место нахождения)</w:t>
            </w:r>
          </w:p>
        </w:tc>
      </w:tr>
      <w:tr w:rsidR="001E4547" w:rsidRPr="009A2C26" w:rsidTr="00215F3E">
        <w:tc>
          <w:tcPr>
            <w:tcW w:w="5103" w:type="dxa"/>
            <w:gridSpan w:val="4"/>
            <w:tcBorders>
              <w:top w:val="nil"/>
              <w:left w:val="nil"/>
              <w:bottom w:val="nil"/>
              <w:right w:val="nil"/>
            </w:tcBorders>
          </w:tcPr>
          <w:p w:rsidR="001E4547" w:rsidRPr="009A2C26" w:rsidRDefault="001E4547" w:rsidP="00215F3E">
            <w:pPr>
              <w:jc w:val="both"/>
              <w:rPr>
                <w:rFonts w:ascii="Arial" w:hAnsi="Arial" w:cs="Arial"/>
                <w:sz w:val="22"/>
                <w:szCs w:val="22"/>
              </w:rPr>
            </w:pPr>
          </w:p>
        </w:tc>
      </w:tr>
      <w:tr w:rsidR="001E4547" w:rsidRPr="009A2C26" w:rsidTr="00215F3E">
        <w:tc>
          <w:tcPr>
            <w:tcW w:w="612" w:type="dxa"/>
            <w:gridSpan w:val="2"/>
            <w:tcBorders>
              <w:left w:val="nil"/>
              <w:bottom w:val="nil"/>
              <w:right w:val="nil"/>
            </w:tcBorders>
          </w:tcPr>
          <w:p w:rsidR="001E4547" w:rsidRPr="009A2C26" w:rsidRDefault="001E4547" w:rsidP="00215F3E">
            <w:pPr>
              <w:jc w:val="both"/>
              <w:rPr>
                <w:rFonts w:ascii="Arial" w:hAnsi="Arial" w:cs="Arial"/>
                <w:sz w:val="22"/>
                <w:szCs w:val="22"/>
              </w:rPr>
            </w:pPr>
            <w:r w:rsidRPr="009A2C26">
              <w:rPr>
                <w:rFonts w:ascii="Arial" w:hAnsi="Arial" w:cs="Arial"/>
                <w:sz w:val="22"/>
                <w:szCs w:val="22"/>
              </w:rPr>
              <w:t>тел.</w:t>
            </w:r>
          </w:p>
        </w:tc>
        <w:tc>
          <w:tcPr>
            <w:tcW w:w="4491" w:type="dxa"/>
            <w:gridSpan w:val="2"/>
            <w:tcBorders>
              <w:left w:val="nil"/>
              <w:right w:val="nil"/>
            </w:tcBorders>
          </w:tcPr>
          <w:p w:rsidR="001E4547" w:rsidRPr="009A2C26" w:rsidRDefault="001E4547" w:rsidP="00215F3E">
            <w:pPr>
              <w:jc w:val="both"/>
              <w:rPr>
                <w:rFonts w:ascii="Arial" w:hAnsi="Arial" w:cs="Arial"/>
                <w:sz w:val="22"/>
                <w:szCs w:val="22"/>
              </w:rPr>
            </w:pPr>
          </w:p>
        </w:tc>
      </w:tr>
    </w:tbl>
    <w:p w:rsidR="001E4547" w:rsidRPr="009A2C26" w:rsidRDefault="001E4547" w:rsidP="001E4547">
      <w:pPr>
        <w:jc w:val="both"/>
        <w:rPr>
          <w:rFonts w:ascii="Arial" w:hAnsi="Arial" w:cs="Arial"/>
          <w:i/>
          <w:sz w:val="22"/>
          <w:szCs w:val="22"/>
          <w:lang w:eastAsia="ar-SA"/>
        </w:rPr>
      </w:pPr>
    </w:p>
    <w:p w:rsidR="001E4547" w:rsidRPr="009A2C26" w:rsidRDefault="001E4547" w:rsidP="001E4547">
      <w:pPr>
        <w:jc w:val="center"/>
        <w:rPr>
          <w:rFonts w:ascii="Arial" w:hAnsi="Arial" w:cs="Arial"/>
          <w:caps/>
          <w:sz w:val="22"/>
          <w:szCs w:val="22"/>
          <w:lang w:eastAsia="ar-SA"/>
        </w:rPr>
      </w:pPr>
      <w:r w:rsidRPr="009A2C26">
        <w:rPr>
          <w:rFonts w:ascii="Arial" w:hAnsi="Arial" w:cs="Arial"/>
          <w:caps/>
          <w:sz w:val="22"/>
          <w:szCs w:val="22"/>
          <w:lang w:eastAsia="ar-SA"/>
        </w:rPr>
        <w:t>Заявление</w:t>
      </w:r>
    </w:p>
    <w:p w:rsidR="001E4547" w:rsidRPr="009A2C26" w:rsidRDefault="001E4547" w:rsidP="001E4547">
      <w:pPr>
        <w:jc w:val="center"/>
        <w:rPr>
          <w:rFonts w:ascii="Arial" w:hAnsi="Arial" w:cs="Arial"/>
          <w:sz w:val="22"/>
          <w:szCs w:val="22"/>
          <w:lang w:eastAsia="ar-SA"/>
        </w:rPr>
      </w:pPr>
      <w:r w:rsidRPr="009A2C26">
        <w:rPr>
          <w:rFonts w:ascii="Arial" w:hAnsi="Arial" w:cs="Arial"/>
          <w:sz w:val="22"/>
          <w:szCs w:val="22"/>
          <w:lang w:eastAsia="ar-SA"/>
        </w:rPr>
        <w:t xml:space="preserve">о предоставлении выписки из реестра муниципального имущества муниципального образования </w:t>
      </w:r>
      <w:r w:rsidR="009A2C26">
        <w:rPr>
          <w:rFonts w:ascii="Arial" w:hAnsi="Arial" w:cs="Arial"/>
          <w:sz w:val="22"/>
          <w:szCs w:val="22"/>
          <w:lang w:eastAsia="ar-SA"/>
        </w:rPr>
        <w:t>Петровское сельское поселение</w:t>
      </w:r>
    </w:p>
    <w:p w:rsidR="001E4547" w:rsidRPr="009A2C26" w:rsidRDefault="001E4547" w:rsidP="001E4547">
      <w:pPr>
        <w:spacing w:line="360" w:lineRule="auto"/>
        <w:jc w:val="center"/>
        <w:rPr>
          <w:rFonts w:ascii="Arial" w:hAnsi="Arial" w:cs="Arial"/>
          <w:sz w:val="22"/>
          <w:szCs w:val="22"/>
          <w:lang w:eastAsia="ar-SA"/>
        </w:rPr>
      </w:pPr>
    </w:p>
    <w:p w:rsidR="001E4547" w:rsidRPr="009A2C26" w:rsidRDefault="001E4547" w:rsidP="001E4547">
      <w:pPr>
        <w:ind w:firstLine="567"/>
        <w:jc w:val="both"/>
        <w:rPr>
          <w:rFonts w:ascii="Arial" w:hAnsi="Arial" w:cs="Arial"/>
          <w:sz w:val="22"/>
          <w:szCs w:val="22"/>
          <w:lang w:eastAsia="ar-SA"/>
        </w:rPr>
      </w:pPr>
      <w:r w:rsidRPr="009A2C26">
        <w:rPr>
          <w:rFonts w:ascii="Arial" w:hAnsi="Arial" w:cs="Arial"/>
          <w:sz w:val="22"/>
          <w:szCs w:val="22"/>
          <w:lang w:eastAsia="ar-SA"/>
        </w:rPr>
        <w:t xml:space="preserve">Прошу предоставить выписку из реестра муниципального имущества муниципального образования </w:t>
      </w:r>
      <w:r w:rsidR="009A2C26">
        <w:rPr>
          <w:rFonts w:ascii="Arial" w:hAnsi="Arial" w:cs="Arial"/>
          <w:sz w:val="22"/>
          <w:szCs w:val="22"/>
          <w:lang w:eastAsia="ar-SA"/>
        </w:rPr>
        <w:t>Петровское сельское поселение</w:t>
      </w:r>
      <w:r w:rsidRPr="009A2C26">
        <w:rPr>
          <w:rFonts w:ascii="Arial" w:hAnsi="Arial" w:cs="Arial"/>
          <w:sz w:val="22"/>
          <w:szCs w:val="22"/>
          <w:lang w:eastAsia="ar-SA"/>
        </w:rPr>
        <w:t xml:space="preserve"> на объект: _____________________________________________________________________________</w:t>
      </w: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по адресу:____________________________________________________________________</w:t>
      </w:r>
    </w:p>
    <w:p w:rsidR="001E4547" w:rsidRPr="009A2C26" w:rsidRDefault="001E4547" w:rsidP="001E4547">
      <w:pPr>
        <w:ind w:firstLine="720"/>
        <w:jc w:val="both"/>
        <w:rPr>
          <w:rFonts w:ascii="Arial" w:hAnsi="Arial" w:cs="Arial"/>
          <w:sz w:val="22"/>
          <w:szCs w:val="22"/>
          <w:lang w:eastAsia="ar-SA"/>
        </w:rPr>
      </w:pPr>
      <w:r w:rsidRPr="009A2C26">
        <w:rPr>
          <w:rFonts w:ascii="Arial" w:hAnsi="Arial" w:cs="Arial"/>
          <w:sz w:val="22"/>
          <w:szCs w:val="22"/>
          <w:lang w:eastAsia="ar-SA"/>
        </w:rPr>
        <w:t xml:space="preserve">Выписка из Реестра необходима </w:t>
      </w:r>
      <w:proofErr w:type="gramStart"/>
      <w:r w:rsidRPr="009A2C26">
        <w:rPr>
          <w:rFonts w:ascii="Arial" w:hAnsi="Arial" w:cs="Arial"/>
          <w:sz w:val="22"/>
          <w:szCs w:val="22"/>
          <w:lang w:eastAsia="ar-SA"/>
        </w:rPr>
        <w:t>для</w:t>
      </w:r>
      <w:proofErr w:type="gramEnd"/>
      <w:r w:rsidRPr="009A2C26">
        <w:rPr>
          <w:rFonts w:ascii="Arial" w:hAnsi="Arial" w:cs="Arial"/>
          <w:sz w:val="22"/>
          <w:szCs w:val="22"/>
          <w:lang w:eastAsia="ar-SA"/>
        </w:rPr>
        <w:t>:________________________________________</w:t>
      </w:r>
    </w:p>
    <w:p w:rsidR="001E4547" w:rsidRPr="009A2C26" w:rsidRDefault="001E4547" w:rsidP="001E4547">
      <w:pPr>
        <w:ind w:firstLine="720"/>
        <w:jc w:val="both"/>
        <w:rPr>
          <w:rFonts w:ascii="Arial" w:hAnsi="Arial" w:cs="Arial"/>
          <w:sz w:val="22"/>
          <w:szCs w:val="22"/>
          <w:lang w:eastAsia="ar-SA"/>
        </w:rPr>
      </w:pPr>
      <w:r w:rsidRPr="009A2C26">
        <w:rPr>
          <w:rFonts w:ascii="Arial" w:hAnsi="Arial" w:cs="Arial"/>
          <w:sz w:val="22"/>
          <w:szCs w:val="22"/>
          <w:lang w:eastAsia="ar-SA"/>
        </w:rPr>
        <w:t xml:space="preserve">_______________________________________________________________________  </w:t>
      </w:r>
    </w:p>
    <w:p w:rsidR="001E4547" w:rsidRPr="009A2C26" w:rsidRDefault="001E4547" w:rsidP="001E4547">
      <w:pPr>
        <w:ind w:firstLine="567"/>
        <w:jc w:val="both"/>
        <w:rPr>
          <w:rFonts w:ascii="Arial" w:hAnsi="Arial" w:cs="Arial"/>
          <w:sz w:val="22"/>
          <w:szCs w:val="22"/>
          <w:lang w:eastAsia="ar-SA"/>
        </w:rPr>
      </w:pPr>
      <w:r w:rsidRPr="009A2C26">
        <w:rPr>
          <w:rFonts w:ascii="Arial" w:hAnsi="Arial" w:cs="Arial"/>
          <w:sz w:val="22"/>
          <w:szCs w:val="22"/>
          <w:lang w:eastAsia="ar-SA"/>
        </w:rPr>
        <w:t xml:space="preserve">Выписку из Реестра муниципального имущества муниципального образования </w:t>
      </w:r>
      <w:r w:rsidR="009A2C26">
        <w:rPr>
          <w:rFonts w:ascii="Arial" w:hAnsi="Arial" w:cs="Arial"/>
          <w:sz w:val="22"/>
          <w:szCs w:val="22"/>
          <w:lang w:eastAsia="ar-SA"/>
        </w:rPr>
        <w:t>Петровское сельское поселение</w:t>
      </w:r>
      <w:r w:rsidRPr="009A2C26">
        <w:rPr>
          <w:rFonts w:ascii="Arial" w:hAnsi="Arial" w:cs="Arial"/>
          <w:sz w:val="22"/>
          <w:szCs w:val="22"/>
          <w:lang w:eastAsia="ar-SA"/>
        </w:rPr>
        <w:t xml:space="preserve"> прошу предоставить:</w:t>
      </w:r>
    </w:p>
    <w:p w:rsidR="001E4547" w:rsidRPr="009A2C26" w:rsidRDefault="001E4547" w:rsidP="001E4547">
      <w:pPr>
        <w:ind w:firstLine="567"/>
        <w:jc w:val="both"/>
        <w:rPr>
          <w:rFonts w:ascii="Arial" w:hAnsi="Arial" w:cs="Arial"/>
          <w:sz w:val="22"/>
          <w:szCs w:val="22"/>
          <w:lang w:eastAsia="ar-SA"/>
        </w:rPr>
      </w:pPr>
    </w:p>
    <w:p w:rsidR="001E4547" w:rsidRPr="009A2C26" w:rsidRDefault="00FB48EF" w:rsidP="001E4547">
      <w:pPr>
        <w:ind w:firstLine="567"/>
        <w:jc w:val="both"/>
        <w:rPr>
          <w:rFonts w:ascii="Arial" w:hAnsi="Arial" w:cs="Arial"/>
          <w:sz w:val="22"/>
          <w:szCs w:val="22"/>
          <w:lang w:eastAsia="ar-SA"/>
        </w:rPr>
      </w:pPr>
      <w:r>
        <w:rPr>
          <w:rFonts w:ascii="Arial" w:hAnsi="Arial" w:cs="Arial"/>
          <w:noProof/>
          <w:sz w:val="22"/>
          <w:szCs w:val="22"/>
        </w:rPr>
        <w:pict>
          <v:rect id="Прямоугольник 3" o:spid="_x0000_s1030" style="position:absolute;left:0;text-align:left;margin-left:25.1pt;margin-top:7pt;width:9pt;height:9pt;z-index:-251656192;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1E4547" w:rsidRPr="009A2C26">
        <w:rPr>
          <w:rFonts w:ascii="Arial" w:hAnsi="Arial" w:cs="Arial"/>
          <w:sz w:val="22"/>
          <w:szCs w:val="22"/>
          <w:lang w:eastAsia="ar-SA"/>
        </w:rPr>
        <w:t xml:space="preserve"> почтовым отправлением по адресу:________________________________________</w:t>
      </w:r>
    </w:p>
    <w:p w:rsidR="001E4547" w:rsidRPr="009A2C26" w:rsidRDefault="001E4547" w:rsidP="001E4547">
      <w:pPr>
        <w:ind w:firstLine="567"/>
        <w:jc w:val="both"/>
        <w:rPr>
          <w:rFonts w:ascii="Arial" w:hAnsi="Arial" w:cs="Arial"/>
          <w:sz w:val="22"/>
          <w:szCs w:val="22"/>
          <w:vertAlign w:val="superscript"/>
          <w:lang w:eastAsia="ar-SA"/>
        </w:rPr>
      </w:pP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t>(почтовый адрес с указанием индекса)</w:t>
      </w:r>
    </w:p>
    <w:p w:rsidR="001E4547" w:rsidRPr="009A2C26" w:rsidRDefault="001E4547" w:rsidP="001E4547">
      <w:pPr>
        <w:ind w:firstLine="567"/>
        <w:jc w:val="both"/>
        <w:rPr>
          <w:rFonts w:ascii="Arial" w:hAnsi="Arial" w:cs="Arial"/>
          <w:sz w:val="22"/>
          <w:szCs w:val="22"/>
          <w:vertAlign w:val="superscript"/>
          <w:lang w:eastAsia="ar-SA"/>
        </w:rPr>
      </w:pP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r>
      <w:r w:rsidRPr="009A2C26">
        <w:rPr>
          <w:rFonts w:ascii="Arial" w:hAnsi="Arial" w:cs="Arial"/>
          <w:sz w:val="22"/>
          <w:szCs w:val="22"/>
          <w:vertAlign w:val="superscript"/>
          <w:lang w:eastAsia="ar-SA"/>
        </w:rPr>
        <w:tab/>
        <w:t>___________________________________________________________________</w:t>
      </w:r>
    </w:p>
    <w:p w:rsidR="001E4547" w:rsidRPr="009A2C26" w:rsidRDefault="00FB48EF" w:rsidP="001E4547">
      <w:pPr>
        <w:ind w:firstLine="567"/>
        <w:jc w:val="both"/>
        <w:rPr>
          <w:rFonts w:ascii="Arial" w:hAnsi="Arial" w:cs="Arial"/>
          <w:sz w:val="22"/>
          <w:szCs w:val="22"/>
          <w:lang w:eastAsia="ar-SA"/>
        </w:rPr>
      </w:pPr>
      <w:r>
        <w:rPr>
          <w:rFonts w:ascii="Arial" w:hAnsi="Arial" w:cs="Arial"/>
          <w:noProof/>
          <w:sz w:val="22"/>
          <w:szCs w:val="22"/>
        </w:rPr>
        <w:pict>
          <v:rect id="Прямоугольник 2" o:spid="_x0000_s1031" style="position:absolute;left:0;text-align:left;margin-left:25.1pt;margin-top:6.4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1E4547" w:rsidRPr="009A2C26">
        <w:rPr>
          <w:rFonts w:ascii="Arial" w:hAnsi="Arial" w:cs="Arial"/>
          <w:sz w:val="22"/>
          <w:szCs w:val="22"/>
          <w:lang w:eastAsia="ar-SA"/>
        </w:rPr>
        <w:t xml:space="preserve">  электронной почтой по адресу:_________________________________________</w:t>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r>
      <w:r w:rsidR="001E4547" w:rsidRPr="009A2C26">
        <w:rPr>
          <w:rFonts w:ascii="Arial" w:hAnsi="Arial" w:cs="Arial"/>
          <w:sz w:val="22"/>
          <w:szCs w:val="22"/>
          <w:vertAlign w:val="superscript"/>
          <w:lang w:eastAsia="ar-SA"/>
        </w:rPr>
        <w:tab/>
        <w:t xml:space="preserve">  (адрес электронной почты)</w:t>
      </w:r>
    </w:p>
    <w:p w:rsidR="001E4547" w:rsidRPr="009A2C26" w:rsidRDefault="00FB48EF" w:rsidP="001E4547">
      <w:pPr>
        <w:jc w:val="both"/>
        <w:rPr>
          <w:rFonts w:ascii="Arial" w:hAnsi="Arial" w:cs="Arial"/>
          <w:sz w:val="22"/>
          <w:szCs w:val="22"/>
          <w:lang w:eastAsia="ar-SA"/>
        </w:rPr>
      </w:pPr>
      <w:r>
        <w:rPr>
          <w:rFonts w:ascii="Arial" w:hAnsi="Arial" w:cs="Arial"/>
          <w:noProof/>
          <w:sz w:val="22"/>
          <w:szCs w:val="22"/>
        </w:rPr>
        <w:pict>
          <v:rect id="Прямоугольник 1" o:spid="_x0000_s1032" style="position:absolute;left:0;text-align:left;margin-left:25.1pt;margin-top:5.8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1E4547" w:rsidRPr="009A2C26">
        <w:rPr>
          <w:rFonts w:ascii="Arial" w:hAnsi="Arial" w:cs="Arial"/>
          <w:sz w:val="22"/>
          <w:szCs w:val="22"/>
          <w:lang w:eastAsia="ar-SA"/>
        </w:rPr>
        <w:t>при личном обращении в Администрации</w:t>
      </w:r>
    </w:p>
    <w:p w:rsidR="001E4547" w:rsidRPr="009A2C26" w:rsidRDefault="001E4547" w:rsidP="001E4547">
      <w:pPr>
        <w:ind w:firstLine="567"/>
        <w:jc w:val="both"/>
        <w:rPr>
          <w:rFonts w:ascii="Arial" w:hAnsi="Arial" w:cs="Arial"/>
          <w:sz w:val="22"/>
          <w:szCs w:val="22"/>
          <w:lang w:eastAsia="ar-SA"/>
        </w:rPr>
      </w:pPr>
    </w:p>
    <w:p w:rsidR="001E4547" w:rsidRPr="009A2C26" w:rsidRDefault="001E4547" w:rsidP="001E4547">
      <w:pPr>
        <w:jc w:val="both"/>
        <w:rPr>
          <w:rFonts w:ascii="Arial" w:hAnsi="Arial" w:cs="Arial"/>
          <w:sz w:val="22"/>
          <w:szCs w:val="22"/>
          <w:lang w:eastAsia="ar-SA"/>
        </w:rPr>
      </w:pP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___________________               _____________              _______________________</w:t>
      </w: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(должность руководителя)           (подпись)                                 (фамилия, инициалы)</w:t>
      </w:r>
    </w:p>
    <w:p w:rsidR="001E4547" w:rsidRPr="009A2C26" w:rsidRDefault="001E4547" w:rsidP="001E4547">
      <w:pPr>
        <w:jc w:val="both"/>
        <w:rPr>
          <w:rFonts w:ascii="Arial" w:hAnsi="Arial" w:cs="Arial"/>
          <w:sz w:val="22"/>
          <w:szCs w:val="22"/>
          <w:vertAlign w:val="superscript"/>
          <w:lang w:eastAsia="ar-SA"/>
        </w:rPr>
      </w:pPr>
    </w:p>
    <w:p w:rsidR="001E4547" w:rsidRPr="009A2C26" w:rsidRDefault="001E4547" w:rsidP="001E4547">
      <w:pPr>
        <w:jc w:val="both"/>
        <w:rPr>
          <w:rFonts w:ascii="Arial" w:hAnsi="Arial" w:cs="Arial"/>
          <w:sz w:val="22"/>
          <w:szCs w:val="22"/>
          <w:vertAlign w:val="superscript"/>
          <w:lang w:eastAsia="ar-SA"/>
        </w:rPr>
      </w:pPr>
      <w:r w:rsidRPr="009A2C26">
        <w:rPr>
          <w:rFonts w:ascii="Arial" w:hAnsi="Arial" w:cs="Arial"/>
          <w:sz w:val="22"/>
          <w:szCs w:val="22"/>
          <w:vertAlign w:val="superscript"/>
          <w:lang w:eastAsia="ar-SA"/>
        </w:rPr>
        <w:t>М.П.</w:t>
      </w:r>
    </w:p>
    <w:p w:rsidR="001E4547" w:rsidRPr="009A2C26" w:rsidRDefault="001E4547" w:rsidP="001E4547">
      <w:pPr>
        <w:jc w:val="both"/>
        <w:rPr>
          <w:rFonts w:ascii="Arial" w:hAnsi="Arial" w:cs="Arial"/>
          <w:sz w:val="22"/>
          <w:szCs w:val="22"/>
          <w:lang w:eastAsia="ar-SA"/>
        </w:rPr>
      </w:pPr>
      <w:r w:rsidRPr="009A2C26">
        <w:rPr>
          <w:rFonts w:ascii="Arial" w:hAnsi="Arial" w:cs="Arial"/>
          <w:sz w:val="22"/>
          <w:szCs w:val="22"/>
          <w:lang w:eastAsia="ar-SA"/>
        </w:rPr>
        <w:t>«____» _____________20__г.</w:t>
      </w:r>
    </w:p>
    <w:p w:rsidR="001E4547" w:rsidRPr="009A2C26" w:rsidRDefault="001E4547" w:rsidP="001E4547">
      <w:pPr>
        <w:pStyle w:val="ConsPlusNormal"/>
        <w:jc w:val="center"/>
        <w:rPr>
          <w:rFonts w:ascii="Arial" w:hAnsi="Arial" w:cs="Arial"/>
          <w:szCs w:val="22"/>
        </w:rPr>
      </w:pPr>
    </w:p>
    <w:p w:rsidR="00531E9B" w:rsidRPr="009A2C26" w:rsidRDefault="00531E9B" w:rsidP="001E4547">
      <w:pPr>
        <w:pStyle w:val="ConsPlusNormal"/>
        <w:jc w:val="center"/>
        <w:rPr>
          <w:rFonts w:ascii="Arial" w:hAnsi="Arial" w:cs="Arial"/>
          <w:szCs w:val="22"/>
        </w:rPr>
      </w:pPr>
    </w:p>
    <w:p w:rsidR="00531E9B" w:rsidRPr="009A2C26" w:rsidRDefault="00531E9B" w:rsidP="001E4547">
      <w:pPr>
        <w:pStyle w:val="ConsPlusNormal"/>
        <w:jc w:val="center"/>
        <w:rPr>
          <w:rFonts w:ascii="Arial" w:hAnsi="Arial" w:cs="Arial"/>
          <w:szCs w:val="22"/>
        </w:rPr>
      </w:pPr>
    </w:p>
    <w:p w:rsidR="001E4547" w:rsidRPr="00C807E7" w:rsidRDefault="001E4547" w:rsidP="001E4547">
      <w:pPr>
        <w:widowControl w:val="0"/>
        <w:tabs>
          <w:tab w:val="left" w:leader="underscore" w:pos="1416"/>
          <w:tab w:val="left" w:leader="underscore" w:pos="5083"/>
          <w:tab w:val="left" w:leader="underscore" w:pos="10248"/>
          <w:tab w:val="left" w:leader="underscore" w:pos="12062"/>
          <w:tab w:val="left" w:leader="underscore" w:pos="14078"/>
        </w:tabs>
        <w:jc w:val="center"/>
        <w:rPr>
          <w:rFonts w:ascii="Arial" w:hAnsi="Arial" w:cs="Arial"/>
          <w:b/>
          <w:bCs/>
          <w:color w:val="000000"/>
          <w:szCs w:val="28"/>
        </w:rPr>
        <w:sectPr w:rsidR="001E4547" w:rsidRPr="00C807E7" w:rsidSect="001E4547">
          <w:headerReference w:type="default" r:id="rId14"/>
          <w:footerReference w:type="even" r:id="rId15"/>
          <w:footerReference w:type="default" r:id="rId16"/>
          <w:pgSz w:w="11906" w:h="16838"/>
          <w:pgMar w:top="709" w:right="850" w:bottom="899" w:left="1260" w:header="568" w:footer="720" w:gutter="0"/>
          <w:cols w:space="720"/>
          <w:noEndnote/>
          <w:titlePg/>
          <w:docGrid w:linePitch="326"/>
        </w:sectPr>
      </w:pPr>
    </w:p>
    <w:p w:rsidR="001E4547" w:rsidRPr="00C807E7" w:rsidRDefault="001E4547" w:rsidP="001E4547">
      <w:pPr>
        <w:pStyle w:val="af"/>
        <w:widowControl w:val="0"/>
        <w:tabs>
          <w:tab w:val="left" w:pos="1134"/>
          <w:tab w:val="left" w:pos="1276"/>
        </w:tabs>
        <w:autoSpaceDE w:val="0"/>
        <w:autoSpaceDN w:val="0"/>
        <w:adjustRightInd w:val="0"/>
        <w:spacing w:after="0" w:line="240" w:lineRule="auto"/>
        <w:ind w:left="0"/>
        <w:jc w:val="both"/>
        <w:rPr>
          <w:rFonts w:ascii="Arial" w:hAnsi="Arial" w:cs="Arial"/>
        </w:rPr>
      </w:pPr>
      <w:r w:rsidRPr="00C807E7">
        <w:rPr>
          <w:rFonts w:ascii="Arial" w:hAnsi="Arial" w:cs="Arial"/>
          <w:sz w:val="24"/>
          <w:szCs w:val="24"/>
        </w:rPr>
        <w:lastRenderedPageBreak/>
        <w:t xml:space="preserve">                                                                                                                                                                             </w:t>
      </w:r>
      <w:r w:rsidRPr="00C807E7">
        <w:rPr>
          <w:rFonts w:ascii="Arial" w:hAnsi="Arial" w:cs="Arial"/>
        </w:rPr>
        <w:t xml:space="preserve">Приложение  </w:t>
      </w:r>
      <w:r w:rsidR="009A2C26">
        <w:rPr>
          <w:rFonts w:ascii="Arial" w:hAnsi="Arial" w:cs="Arial"/>
        </w:rPr>
        <w:t>2</w:t>
      </w:r>
    </w:p>
    <w:p w:rsidR="001E4547" w:rsidRPr="00C807E7" w:rsidRDefault="001E4547" w:rsidP="001E4547">
      <w:pPr>
        <w:pStyle w:val="ConsPlusNormal"/>
        <w:jc w:val="right"/>
        <w:rPr>
          <w:rFonts w:ascii="Arial" w:hAnsi="Arial" w:cs="Arial"/>
          <w:szCs w:val="22"/>
        </w:rPr>
      </w:pPr>
      <w:r w:rsidRPr="00C807E7">
        <w:rPr>
          <w:rFonts w:ascii="Arial" w:hAnsi="Arial" w:cs="Arial"/>
          <w:szCs w:val="22"/>
        </w:rPr>
        <w:t xml:space="preserve">                                                                      к  Административному регламенту</w:t>
      </w:r>
    </w:p>
    <w:p w:rsidR="001E4547" w:rsidRPr="00C807E7" w:rsidRDefault="001E4547" w:rsidP="00C807E7">
      <w:pPr>
        <w:pStyle w:val="ConsPlusNormal"/>
        <w:rPr>
          <w:rFonts w:ascii="Arial" w:hAnsi="Arial" w:cs="Arial"/>
          <w:b/>
          <w:bCs/>
          <w:color w:val="000000"/>
          <w:szCs w:val="22"/>
        </w:rPr>
      </w:pPr>
      <w:r w:rsidRPr="00C807E7">
        <w:rPr>
          <w:rFonts w:ascii="Arial" w:hAnsi="Arial" w:cs="Arial"/>
          <w:bCs/>
          <w:szCs w:val="22"/>
        </w:rPr>
        <w:t xml:space="preserve">                                                                                                                                                                                                  </w:t>
      </w:r>
    </w:p>
    <w:p w:rsidR="001E4547" w:rsidRPr="00C807E7" w:rsidRDefault="001E4547" w:rsidP="00C807E7">
      <w:pPr>
        <w:widowControl w:val="0"/>
        <w:tabs>
          <w:tab w:val="left" w:leader="underscore" w:pos="1416"/>
          <w:tab w:val="left" w:leader="underscore" w:pos="5083"/>
          <w:tab w:val="left" w:leader="underscore" w:pos="10248"/>
          <w:tab w:val="left" w:leader="underscore" w:pos="12062"/>
          <w:tab w:val="left" w:leader="underscore" w:pos="14078"/>
        </w:tabs>
        <w:jc w:val="center"/>
        <w:rPr>
          <w:rFonts w:ascii="Arial" w:hAnsi="Arial" w:cs="Arial"/>
          <w:bCs/>
          <w:color w:val="000000"/>
          <w:sz w:val="22"/>
          <w:szCs w:val="22"/>
        </w:rPr>
      </w:pPr>
      <w:r w:rsidRPr="00C807E7">
        <w:rPr>
          <w:rFonts w:ascii="Arial" w:hAnsi="Arial" w:cs="Arial"/>
          <w:bCs/>
          <w:color w:val="000000"/>
          <w:sz w:val="22"/>
          <w:szCs w:val="22"/>
        </w:rPr>
        <w:t>Состав, последовательность и сроки выполнения административных процедур (действий) при предоставлении муниципальной услуги</w:t>
      </w: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4A0" w:firstRow="1" w:lastRow="0" w:firstColumn="1" w:lastColumn="0" w:noHBand="0" w:noVBand="1"/>
      </w:tblPr>
      <w:tblGrid>
        <w:gridCol w:w="2223"/>
        <w:gridCol w:w="73"/>
        <w:gridCol w:w="2420"/>
        <w:gridCol w:w="28"/>
        <w:gridCol w:w="1411"/>
        <w:gridCol w:w="144"/>
        <w:gridCol w:w="2267"/>
        <w:gridCol w:w="1976"/>
        <w:gridCol w:w="28"/>
        <w:gridCol w:w="2657"/>
        <w:gridCol w:w="2031"/>
        <w:gridCol w:w="80"/>
      </w:tblGrid>
      <w:tr w:rsidR="001E4547" w:rsidRPr="00C807E7" w:rsidTr="00B103E9">
        <w:trPr>
          <w:trHeight w:val="337"/>
        </w:trPr>
        <w:tc>
          <w:tcPr>
            <w:tcW w:w="74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Основание для начала административной процедуры</w:t>
            </w:r>
          </w:p>
        </w:tc>
        <w:tc>
          <w:tcPr>
            <w:tcW w:w="789"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Содержание административных действий</w:t>
            </w:r>
          </w:p>
        </w:tc>
        <w:tc>
          <w:tcPr>
            <w:tcW w:w="46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Срок выполнения административных действий</w:t>
            </w:r>
          </w:p>
        </w:tc>
        <w:tc>
          <w:tcPr>
            <w:tcW w:w="786"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Ответственное лицо</w:t>
            </w:r>
          </w:p>
        </w:tc>
        <w:tc>
          <w:tcPr>
            <w:tcW w:w="644"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Место выполнения административного действия/ используемая информационная система</w:t>
            </w:r>
          </w:p>
        </w:tc>
        <w:tc>
          <w:tcPr>
            <w:tcW w:w="875"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Критерии принятия решения</w:t>
            </w:r>
          </w:p>
        </w:tc>
        <w:tc>
          <w:tcPr>
            <w:tcW w:w="688"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Результат административного действия, способ фиксации</w:t>
            </w:r>
          </w:p>
        </w:tc>
      </w:tr>
      <w:tr w:rsidR="001E4547" w:rsidRPr="00C807E7" w:rsidTr="00B103E9">
        <w:trPr>
          <w:trHeight w:val="337"/>
        </w:trPr>
        <w:tc>
          <w:tcPr>
            <w:tcW w:w="74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1</w:t>
            </w:r>
          </w:p>
        </w:tc>
        <w:tc>
          <w:tcPr>
            <w:tcW w:w="789"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2</w:t>
            </w:r>
          </w:p>
        </w:tc>
        <w:tc>
          <w:tcPr>
            <w:tcW w:w="469"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3</w:t>
            </w:r>
          </w:p>
        </w:tc>
        <w:tc>
          <w:tcPr>
            <w:tcW w:w="786"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4</w:t>
            </w:r>
          </w:p>
        </w:tc>
        <w:tc>
          <w:tcPr>
            <w:tcW w:w="644" w:type="pct"/>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5</w:t>
            </w:r>
          </w:p>
        </w:tc>
        <w:tc>
          <w:tcPr>
            <w:tcW w:w="875"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6</w:t>
            </w:r>
          </w:p>
        </w:tc>
        <w:tc>
          <w:tcPr>
            <w:tcW w:w="688" w:type="pct"/>
            <w:gridSpan w:val="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7</w:t>
            </w:r>
          </w:p>
        </w:tc>
      </w:tr>
      <w:tr w:rsidR="001E4547" w:rsidRPr="00C807E7" w:rsidTr="00B103E9">
        <w:trPr>
          <w:trHeight w:val="337"/>
        </w:trPr>
        <w:tc>
          <w:tcPr>
            <w:tcW w:w="5000" w:type="pct"/>
            <w:gridSpan w:val="1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1. Проверка документов и регистрация заявления</w:t>
            </w:r>
          </w:p>
        </w:tc>
      </w:tr>
      <w:tr w:rsidR="001E4547" w:rsidRPr="00C807E7" w:rsidTr="00B103E9">
        <w:trPr>
          <w:trHeight w:val="2085"/>
        </w:trPr>
        <w:tc>
          <w:tcPr>
            <w:tcW w:w="749" w:type="pct"/>
            <w:gridSpan w:val="2"/>
            <w:vMerge w:val="restart"/>
            <w:tcBorders>
              <w:bottom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Поступление заявления и документов для предоставления муниципальной услуги в Уполномоченный орган</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Прием и проверка комплектности документов на наличие/отсутствие оснований для отказа в приеме документов, предусмотренных пунктом 2.11</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Административного регламента</w:t>
            </w:r>
          </w:p>
          <w:p w:rsidR="001E4547" w:rsidRPr="00C807E7" w:rsidRDefault="001E4547" w:rsidP="00215F3E">
            <w:pPr>
              <w:rPr>
                <w:rFonts w:ascii="Arial" w:hAnsi="Arial" w:cs="Arial"/>
                <w:color w:val="000000"/>
                <w:sz w:val="22"/>
                <w:szCs w:val="22"/>
              </w:rPr>
            </w:pPr>
          </w:p>
        </w:tc>
        <w:tc>
          <w:tcPr>
            <w:tcW w:w="516" w:type="pct"/>
            <w:gridSpan w:val="3"/>
            <w:vMerge w:val="restart"/>
            <w:shd w:val="clear" w:color="000000" w:fill="FFFFFF"/>
            <w:hideMark/>
          </w:tcPr>
          <w:p w:rsidR="001E4547" w:rsidRPr="00C807E7" w:rsidRDefault="001E4547" w:rsidP="00215F3E">
            <w:pPr>
              <w:rPr>
                <w:rFonts w:ascii="Arial" w:hAnsi="Arial" w:cs="Arial"/>
                <w:color w:val="000000"/>
                <w:sz w:val="22"/>
                <w:szCs w:val="22"/>
              </w:rPr>
            </w:pP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3 рабочих дня </w:t>
            </w:r>
            <w:proofErr w:type="gramStart"/>
            <w:r w:rsidRPr="00C807E7">
              <w:rPr>
                <w:rFonts w:ascii="Arial" w:hAnsi="Arial" w:cs="Arial"/>
                <w:color w:val="000000"/>
                <w:sz w:val="22"/>
                <w:szCs w:val="22"/>
              </w:rPr>
              <w:t>с даты поступления</w:t>
            </w:r>
            <w:proofErr w:type="gramEnd"/>
            <w:r w:rsidRPr="00C807E7">
              <w:rPr>
                <w:rFonts w:ascii="Arial" w:hAnsi="Arial" w:cs="Arial"/>
                <w:color w:val="000000"/>
                <w:sz w:val="22"/>
                <w:szCs w:val="22"/>
              </w:rPr>
              <w:t xml:space="preserve"> заявления</w:t>
            </w: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 ПГС</w:t>
            </w:r>
          </w:p>
        </w:tc>
        <w:tc>
          <w:tcPr>
            <w:tcW w:w="875"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 Наличие заявления о предоставлении муниципальной услуги и необходимых документов </w:t>
            </w:r>
          </w:p>
        </w:tc>
        <w:tc>
          <w:tcPr>
            <w:tcW w:w="688"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1E4547" w:rsidRPr="00C807E7" w:rsidTr="00B103E9">
        <w:trPr>
          <w:trHeight w:val="276"/>
        </w:trPr>
        <w:tc>
          <w:tcPr>
            <w:tcW w:w="749" w:type="pct"/>
            <w:gridSpan w:val="2"/>
            <w:vMerge/>
            <w:tcBorders>
              <w:top w:val="nil"/>
            </w:tcBorders>
            <w:vAlign w:val="center"/>
            <w:hideMark/>
          </w:tcPr>
          <w:p w:rsidR="001E4547" w:rsidRPr="00C807E7" w:rsidRDefault="001E4547" w:rsidP="00215F3E">
            <w:pPr>
              <w:rPr>
                <w:rFonts w:ascii="Arial" w:hAnsi="Arial" w:cs="Arial"/>
                <w:color w:val="000000"/>
                <w:sz w:val="22"/>
                <w:szCs w:val="22"/>
              </w:rPr>
            </w:pPr>
          </w:p>
        </w:tc>
        <w:tc>
          <w:tcPr>
            <w:tcW w:w="789" w:type="pct"/>
            <w:vMerge w:val="restart"/>
            <w:tcBorders>
              <w:top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В </w:t>
            </w:r>
            <w:proofErr w:type="gramStart"/>
            <w:r w:rsidRPr="00C807E7">
              <w:rPr>
                <w:rFonts w:ascii="Arial" w:hAnsi="Arial" w:cs="Arial"/>
                <w:color w:val="000000"/>
                <w:sz w:val="22"/>
                <w:szCs w:val="22"/>
              </w:rPr>
              <w:t>случае</w:t>
            </w:r>
            <w:proofErr w:type="gramEnd"/>
            <w:r w:rsidRPr="00C807E7">
              <w:rPr>
                <w:rFonts w:ascii="Arial" w:hAnsi="Arial" w:cs="Arial"/>
                <w:color w:val="000000"/>
                <w:sz w:val="22"/>
                <w:szCs w:val="22"/>
              </w:rPr>
              <w:t xml:space="preserve"> выявления оснований для отказа в приеме документов, направление заявителю уведомления об отказе в приеме документов</w:t>
            </w:r>
          </w:p>
        </w:tc>
        <w:tc>
          <w:tcPr>
            <w:tcW w:w="516" w:type="pct"/>
            <w:gridSpan w:val="3"/>
            <w:vMerge/>
            <w:shd w:val="clear" w:color="000000" w:fill="FFFFFF"/>
            <w:hideMark/>
          </w:tcPr>
          <w:p w:rsidR="001E4547" w:rsidRPr="00C807E7" w:rsidRDefault="001E4547" w:rsidP="00215F3E">
            <w:pPr>
              <w:rPr>
                <w:rFonts w:ascii="Arial" w:hAnsi="Arial" w:cs="Arial"/>
                <w:color w:val="000000"/>
                <w:sz w:val="22"/>
                <w:szCs w:val="22"/>
              </w:rPr>
            </w:pPr>
          </w:p>
        </w:tc>
        <w:tc>
          <w:tcPr>
            <w:tcW w:w="739" w:type="pct"/>
            <w:vMerge w:val="restart"/>
            <w:vAlign w:val="center"/>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vMerge w:val="restart"/>
            <w:vAlign w:val="center"/>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 ПГС</w:t>
            </w:r>
          </w:p>
        </w:tc>
        <w:tc>
          <w:tcPr>
            <w:tcW w:w="875" w:type="pct"/>
            <w:gridSpan w:val="2"/>
            <w:vMerge w:val="restart"/>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Наличие оснований для отказа в </w:t>
            </w:r>
            <w:proofErr w:type="gramStart"/>
            <w:r w:rsidRPr="00C807E7">
              <w:rPr>
                <w:rFonts w:ascii="Arial" w:hAnsi="Arial" w:cs="Arial"/>
                <w:color w:val="000000"/>
                <w:sz w:val="22"/>
                <w:szCs w:val="22"/>
              </w:rPr>
              <w:t>приеме</w:t>
            </w:r>
            <w:proofErr w:type="gramEnd"/>
            <w:r w:rsidRPr="00C807E7">
              <w:rPr>
                <w:rFonts w:ascii="Arial" w:hAnsi="Arial" w:cs="Arial"/>
                <w:color w:val="000000"/>
                <w:sz w:val="22"/>
                <w:szCs w:val="22"/>
              </w:rPr>
              <w:t xml:space="preserve"> документов, необходимых для предоставления муниципальной услуги</w:t>
            </w:r>
          </w:p>
        </w:tc>
        <w:tc>
          <w:tcPr>
            <w:tcW w:w="688" w:type="pct"/>
            <w:gridSpan w:val="2"/>
            <w:vMerge/>
            <w:vAlign w:val="center"/>
            <w:hideMark/>
          </w:tcPr>
          <w:p w:rsidR="001E4547" w:rsidRPr="00C807E7" w:rsidRDefault="001E4547" w:rsidP="00215F3E">
            <w:pPr>
              <w:rPr>
                <w:rFonts w:ascii="Arial" w:hAnsi="Arial" w:cs="Arial"/>
                <w:color w:val="000000"/>
                <w:sz w:val="22"/>
                <w:szCs w:val="22"/>
              </w:rPr>
            </w:pPr>
          </w:p>
        </w:tc>
      </w:tr>
      <w:tr w:rsidR="001E4547" w:rsidRPr="00C807E7" w:rsidTr="00B103E9">
        <w:trPr>
          <w:trHeight w:val="2207"/>
        </w:trPr>
        <w:tc>
          <w:tcPr>
            <w:tcW w:w="749" w:type="pct"/>
            <w:gridSpan w:val="2"/>
            <w:vMerge w:val="restart"/>
            <w:tcBorders>
              <w:bottom w:val="nil"/>
            </w:tcBorders>
            <w:vAlign w:val="center"/>
            <w:hideMark/>
          </w:tcPr>
          <w:p w:rsidR="001E4547" w:rsidRPr="00C807E7" w:rsidRDefault="001E4547" w:rsidP="00215F3E">
            <w:pPr>
              <w:rPr>
                <w:rFonts w:ascii="Arial" w:hAnsi="Arial" w:cs="Arial"/>
                <w:color w:val="000000"/>
                <w:sz w:val="22"/>
                <w:szCs w:val="22"/>
              </w:rPr>
            </w:pPr>
          </w:p>
        </w:tc>
        <w:tc>
          <w:tcPr>
            <w:tcW w:w="789" w:type="pct"/>
            <w:vMerge/>
            <w:shd w:val="clear" w:color="000000" w:fill="FFFFFF"/>
            <w:hideMark/>
          </w:tcPr>
          <w:p w:rsidR="001E4547" w:rsidRPr="00C807E7" w:rsidRDefault="001E4547" w:rsidP="00215F3E">
            <w:pPr>
              <w:rPr>
                <w:rFonts w:ascii="Arial" w:hAnsi="Arial" w:cs="Arial"/>
                <w:color w:val="000000"/>
                <w:sz w:val="22"/>
                <w:szCs w:val="22"/>
              </w:rPr>
            </w:pPr>
          </w:p>
        </w:tc>
        <w:tc>
          <w:tcPr>
            <w:tcW w:w="516" w:type="pct"/>
            <w:gridSpan w:val="3"/>
            <w:vMerge/>
            <w:tcBorders>
              <w:bottom w:val="nil"/>
            </w:tcBorders>
            <w:shd w:val="clear" w:color="000000" w:fill="FFFFFF"/>
            <w:hideMark/>
          </w:tcPr>
          <w:p w:rsidR="001E4547" w:rsidRPr="00C807E7" w:rsidRDefault="001E4547" w:rsidP="00215F3E">
            <w:pPr>
              <w:rPr>
                <w:rFonts w:ascii="Arial" w:hAnsi="Arial" w:cs="Arial"/>
                <w:color w:val="000000"/>
                <w:sz w:val="22"/>
                <w:szCs w:val="22"/>
              </w:rPr>
            </w:pPr>
          </w:p>
        </w:tc>
        <w:tc>
          <w:tcPr>
            <w:tcW w:w="739" w:type="pct"/>
            <w:vMerge/>
            <w:vAlign w:val="center"/>
            <w:hideMark/>
          </w:tcPr>
          <w:p w:rsidR="001E4547" w:rsidRPr="00C807E7" w:rsidRDefault="001E4547" w:rsidP="00215F3E">
            <w:pPr>
              <w:rPr>
                <w:rFonts w:ascii="Arial" w:hAnsi="Arial" w:cs="Arial"/>
                <w:color w:val="000000"/>
                <w:sz w:val="22"/>
                <w:szCs w:val="22"/>
              </w:rPr>
            </w:pPr>
          </w:p>
        </w:tc>
        <w:tc>
          <w:tcPr>
            <w:tcW w:w="644" w:type="pct"/>
            <w:vMerge/>
            <w:vAlign w:val="center"/>
            <w:hideMark/>
          </w:tcPr>
          <w:p w:rsidR="001E4547" w:rsidRPr="00C807E7" w:rsidRDefault="001E4547" w:rsidP="00215F3E">
            <w:pPr>
              <w:rPr>
                <w:rFonts w:ascii="Arial" w:hAnsi="Arial" w:cs="Arial"/>
                <w:color w:val="000000"/>
                <w:sz w:val="22"/>
                <w:szCs w:val="22"/>
              </w:rPr>
            </w:pPr>
          </w:p>
        </w:tc>
        <w:tc>
          <w:tcPr>
            <w:tcW w:w="875" w:type="pct"/>
            <w:gridSpan w:val="2"/>
            <w:vMerge/>
            <w:vAlign w:val="center"/>
            <w:hideMark/>
          </w:tcPr>
          <w:p w:rsidR="001E4547" w:rsidRPr="00C807E7" w:rsidRDefault="001E4547" w:rsidP="00215F3E">
            <w:pPr>
              <w:rPr>
                <w:rFonts w:ascii="Arial" w:hAnsi="Arial" w:cs="Arial"/>
                <w:color w:val="000000"/>
                <w:sz w:val="22"/>
                <w:szCs w:val="22"/>
              </w:rPr>
            </w:pPr>
          </w:p>
        </w:tc>
        <w:tc>
          <w:tcPr>
            <w:tcW w:w="688" w:type="pct"/>
            <w:gridSpan w:val="2"/>
            <w:vMerge/>
            <w:vAlign w:val="center"/>
            <w:hideMark/>
          </w:tcPr>
          <w:p w:rsidR="001E4547" w:rsidRPr="00C807E7" w:rsidRDefault="001E4547" w:rsidP="00215F3E">
            <w:pPr>
              <w:rPr>
                <w:rFonts w:ascii="Arial" w:hAnsi="Arial" w:cs="Arial"/>
                <w:color w:val="000000"/>
                <w:sz w:val="22"/>
                <w:szCs w:val="22"/>
              </w:rPr>
            </w:pPr>
          </w:p>
        </w:tc>
      </w:tr>
      <w:tr w:rsidR="001E4547" w:rsidRPr="00C807E7" w:rsidTr="00B103E9">
        <w:trPr>
          <w:trHeight w:val="2763"/>
        </w:trPr>
        <w:tc>
          <w:tcPr>
            <w:tcW w:w="749" w:type="pct"/>
            <w:gridSpan w:val="2"/>
            <w:vMerge/>
            <w:tcBorders>
              <w:top w:val="nil"/>
              <w:bottom w:val="nil"/>
            </w:tcBorders>
            <w:vAlign w:val="center"/>
            <w:hideMark/>
          </w:tcPr>
          <w:p w:rsidR="001E4547" w:rsidRPr="00C807E7" w:rsidRDefault="001E4547" w:rsidP="00215F3E">
            <w:pPr>
              <w:rPr>
                <w:rFonts w:ascii="Arial" w:hAnsi="Arial" w:cs="Arial"/>
                <w:color w:val="000000"/>
                <w:sz w:val="22"/>
                <w:szCs w:val="22"/>
              </w:rPr>
            </w:pP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В </w:t>
            </w:r>
            <w:proofErr w:type="gramStart"/>
            <w:r w:rsidRPr="00C807E7">
              <w:rPr>
                <w:rFonts w:ascii="Arial" w:hAnsi="Arial" w:cs="Arial"/>
                <w:color w:val="000000"/>
                <w:sz w:val="22"/>
                <w:szCs w:val="22"/>
              </w:rPr>
              <w:t>случае</w:t>
            </w:r>
            <w:proofErr w:type="gramEnd"/>
            <w:r w:rsidRPr="00C807E7">
              <w:rPr>
                <w:rFonts w:ascii="Arial" w:hAnsi="Arial" w:cs="Arial"/>
                <w:color w:val="000000"/>
                <w:sz w:val="22"/>
                <w:szCs w:val="22"/>
              </w:rPr>
              <w:t xml:space="preserve"> отсутствия оснований для отказа в приеме документов, предусмотренных пунктом 2.11 Административного регламента, регистрация заявления </w:t>
            </w:r>
          </w:p>
        </w:tc>
        <w:tc>
          <w:tcPr>
            <w:tcW w:w="516" w:type="pct"/>
            <w:gridSpan w:val="3"/>
            <w:tcBorders>
              <w:top w:val="nil"/>
            </w:tcBorders>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орган/ПГС</w:t>
            </w:r>
          </w:p>
        </w:tc>
        <w:tc>
          <w:tcPr>
            <w:tcW w:w="875" w:type="pct"/>
            <w:gridSpan w:val="2"/>
            <w:tcBorders>
              <w:top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tc>
        <w:tc>
          <w:tcPr>
            <w:tcW w:w="688" w:type="pct"/>
            <w:gridSpan w:val="2"/>
            <w:vMerge/>
            <w:shd w:val="clear" w:color="000000" w:fill="FFFFFF"/>
            <w:hideMark/>
          </w:tcPr>
          <w:p w:rsidR="001E4547" w:rsidRPr="00C807E7" w:rsidRDefault="001E4547" w:rsidP="00215F3E">
            <w:pPr>
              <w:rPr>
                <w:rFonts w:ascii="Arial" w:hAnsi="Arial" w:cs="Arial"/>
                <w:color w:val="000000"/>
                <w:sz w:val="22"/>
                <w:szCs w:val="22"/>
              </w:rPr>
            </w:pPr>
          </w:p>
        </w:tc>
      </w:tr>
      <w:tr w:rsidR="001E4547" w:rsidRPr="00C807E7" w:rsidTr="00B103E9">
        <w:trPr>
          <w:trHeight w:val="337"/>
        </w:trPr>
        <w:tc>
          <w:tcPr>
            <w:tcW w:w="5000" w:type="pct"/>
            <w:gridSpan w:val="12"/>
            <w:shd w:val="clear" w:color="000000" w:fill="FFFFFF"/>
            <w:vAlign w:val="center"/>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t>2. Получение сведений посредством СМЭВ</w:t>
            </w:r>
          </w:p>
        </w:tc>
      </w:tr>
      <w:tr w:rsidR="001E4547" w:rsidRPr="00C807E7" w:rsidTr="00B103E9">
        <w:trPr>
          <w:trHeight w:val="337"/>
        </w:trPr>
        <w:tc>
          <w:tcPr>
            <w:tcW w:w="749"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Направление межведомственных запросов в органы и организации, указанные в пункте 2.3 Административного регламента</w:t>
            </w:r>
          </w:p>
        </w:tc>
        <w:tc>
          <w:tcPr>
            <w:tcW w:w="516" w:type="pct"/>
            <w:gridSpan w:val="3"/>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4 рабочих дня </w:t>
            </w:r>
            <w:proofErr w:type="gramStart"/>
            <w:r w:rsidRPr="00C807E7">
              <w:rPr>
                <w:rFonts w:ascii="Arial" w:hAnsi="Arial" w:cs="Arial"/>
                <w:color w:val="000000"/>
                <w:sz w:val="22"/>
                <w:szCs w:val="22"/>
              </w:rPr>
              <w:t>с даты регистрации</w:t>
            </w:r>
            <w:proofErr w:type="gramEnd"/>
            <w:r w:rsidRPr="00C807E7">
              <w:rPr>
                <w:rFonts w:ascii="Arial" w:hAnsi="Arial" w:cs="Arial"/>
                <w:color w:val="000000"/>
                <w:sz w:val="22"/>
                <w:szCs w:val="22"/>
              </w:rPr>
              <w:t xml:space="preserve"> заявления  </w:t>
            </w: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ПГС / СМЭВ</w:t>
            </w:r>
          </w:p>
        </w:tc>
        <w:tc>
          <w:tcPr>
            <w:tcW w:w="875"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Необходимость получения документов, необходимых для предоставления муниципальной услуги, у государственных органов и органов местного самоуправления, подведомственных им организаций, в </w:t>
            </w:r>
            <w:proofErr w:type="gramStart"/>
            <w:r w:rsidRPr="00C807E7">
              <w:rPr>
                <w:rFonts w:ascii="Arial" w:hAnsi="Arial" w:cs="Arial"/>
                <w:color w:val="000000"/>
                <w:sz w:val="22"/>
                <w:szCs w:val="22"/>
              </w:rPr>
              <w:t>распоряжении</w:t>
            </w:r>
            <w:proofErr w:type="gramEnd"/>
            <w:r w:rsidRPr="00C807E7">
              <w:rPr>
                <w:rFonts w:ascii="Arial" w:hAnsi="Arial" w:cs="Arial"/>
                <w:color w:val="000000"/>
                <w:sz w:val="22"/>
                <w:szCs w:val="22"/>
              </w:rPr>
              <w:t xml:space="preserve"> которых находятся необходимые документы</w:t>
            </w:r>
          </w:p>
        </w:tc>
        <w:tc>
          <w:tcPr>
            <w:tcW w:w="688"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1E4547" w:rsidRPr="00C807E7" w:rsidTr="00B103E9">
        <w:trPr>
          <w:trHeight w:val="337"/>
        </w:trPr>
        <w:tc>
          <w:tcPr>
            <w:tcW w:w="749" w:type="pct"/>
            <w:gridSpan w:val="2"/>
            <w:vMerge/>
            <w:vAlign w:val="center"/>
            <w:hideMark/>
          </w:tcPr>
          <w:p w:rsidR="001E4547" w:rsidRPr="00C807E7" w:rsidRDefault="001E4547" w:rsidP="00215F3E">
            <w:pPr>
              <w:rPr>
                <w:rFonts w:ascii="Arial" w:hAnsi="Arial" w:cs="Arial"/>
                <w:color w:val="000000"/>
                <w:sz w:val="22"/>
                <w:szCs w:val="22"/>
              </w:rPr>
            </w:pP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Получение ответов на межведомственные запросы, формирование полного комплекта документов</w:t>
            </w:r>
          </w:p>
        </w:tc>
        <w:tc>
          <w:tcPr>
            <w:tcW w:w="516" w:type="pct"/>
            <w:gridSpan w:val="3"/>
            <w:vMerge/>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Уполномоченный орган) / ПГС /СМЭВ</w:t>
            </w:r>
            <w:proofErr w:type="gramEnd"/>
          </w:p>
        </w:tc>
        <w:tc>
          <w:tcPr>
            <w:tcW w:w="875" w:type="pct"/>
            <w:gridSpan w:val="2"/>
            <w:vMerge/>
            <w:shd w:val="clear" w:color="000000" w:fill="FFFFFF"/>
            <w:hideMark/>
          </w:tcPr>
          <w:p w:rsidR="001E4547" w:rsidRPr="00C807E7" w:rsidRDefault="001E4547" w:rsidP="00215F3E">
            <w:pPr>
              <w:rPr>
                <w:rFonts w:ascii="Arial" w:hAnsi="Arial" w:cs="Arial"/>
                <w:color w:val="000000"/>
                <w:sz w:val="22"/>
                <w:szCs w:val="22"/>
              </w:rPr>
            </w:pPr>
          </w:p>
        </w:tc>
        <w:tc>
          <w:tcPr>
            <w:tcW w:w="688"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Получение документов (сведений), необходимых для предоставления муниципальной услуги</w:t>
            </w:r>
          </w:p>
        </w:tc>
      </w:tr>
      <w:tr w:rsidR="001E4547" w:rsidRPr="00C807E7" w:rsidTr="00B103E9">
        <w:trPr>
          <w:trHeight w:val="337"/>
        </w:trPr>
        <w:tc>
          <w:tcPr>
            <w:tcW w:w="749"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Пакет зарегистрированных </w:t>
            </w:r>
            <w:r w:rsidRPr="00C807E7">
              <w:rPr>
                <w:rFonts w:ascii="Arial" w:hAnsi="Arial" w:cs="Arial"/>
                <w:color w:val="000000"/>
                <w:sz w:val="22"/>
                <w:szCs w:val="22"/>
              </w:rPr>
              <w:lastRenderedPageBreak/>
              <w:t>документов, поступивших должностному лицу, ответственному за предоставление муниципальной услуги</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 xml:space="preserve">Проведение соответствия </w:t>
            </w:r>
            <w:r w:rsidRPr="00C807E7">
              <w:rPr>
                <w:rFonts w:ascii="Arial" w:hAnsi="Arial" w:cs="Arial"/>
                <w:color w:val="000000"/>
                <w:sz w:val="22"/>
                <w:szCs w:val="22"/>
              </w:rPr>
              <w:lastRenderedPageBreak/>
              <w:t>документов и сведений требованиям нормативных правовых актов предоставления муниципальной услуги</w:t>
            </w:r>
          </w:p>
        </w:tc>
        <w:tc>
          <w:tcPr>
            <w:tcW w:w="516" w:type="pct"/>
            <w:gridSpan w:val="3"/>
            <w:vMerge/>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Должностное лицо, ответственное за </w:t>
            </w:r>
            <w:r w:rsidRPr="00C807E7">
              <w:rPr>
                <w:rFonts w:ascii="Arial" w:hAnsi="Arial" w:cs="Arial"/>
                <w:color w:val="000000"/>
                <w:sz w:val="22"/>
                <w:szCs w:val="22"/>
              </w:rPr>
              <w:lastRenderedPageBreak/>
              <w:t>предоставление муниципальной услуги</w:t>
            </w:r>
          </w:p>
        </w:tc>
        <w:tc>
          <w:tcPr>
            <w:tcW w:w="644" w:type="pct"/>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lastRenderedPageBreak/>
              <w:t>Уполномоченный орган) / ПГС</w:t>
            </w:r>
            <w:proofErr w:type="gramEnd"/>
          </w:p>
        </w:tc>
        <w:tc>
          <w:tcPr>
            <w:tcW w:w="875" w:type="pct"/>
            <w:gridSpan w:val="2"/>
            <w:tcBorders>
              <w:top w:val="nil"/>
            </w:tcBorders>
            <w:shd w:val="clear" w:color="000000" w:fill="FFFFFF"/>
            <w:hideMark/>
          </w:tcPr>
          <w:p w:rsidR="001E4547" w:rsidRPr="00C807E7" w:rsidRDefault="001E4547" w:rsidP="00215F3E">
            <w:pPr>
              <w:rPr>
                <w:rFonts w:ascii="Arial" w:hAnsi="Arial" w:cs="Arial"/>
                <w:color w:val="000000"/>
                <w:sz w:val="22"/>
                <w:szCs w:val="22"/>
              </w:rPr>
            </w:pPr>
          </w:p>
        </w:tc>
        <w:tc>
          <w:tcPr>
            <w:tcW w:w="688"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Формирование полного пакета </w:t>
            </w:r>
            <w:r w:rsidRPr="00C807E7">
              <w:rPr>
                <w:rFonts w:ascii="Arial" w:hAnsi="Arial" w:cs="Arial"/>
                <w:color w:val="000000"/>
                <w:sz w:val="22"/>
                <w:szCs w:val="22"/>
              </w:rPr>
              <w:lastRenderedPageBreak/>
              <w:t>документов</w:t>
            </w:r>
          </w:p>
        </w:tc>
      </w:tr>
      <w:tr w:rsidR="001E4547" w:rsidRPr="00C807E7" w:rsidTr="00B103E9">
        <w:trPr>
          <w:trHeight w:val="337"/>
        </w:trPr>
        <w:tc>
          <w:tcPr>
            <w:tcW w:w="5000" w:type="pct"/>
            <w:gridSpan w:val="12"/>
            <w:shd w:val="clear" w:color="000000" w:fill="FFFFFF"/>
            <w:hideMark/>
          </w:tcPr>
          <w:p w:rsidR="001E4547" w:rsidRPr="00C807E7" w:rsidRDefault="001E4547" w:rsidP="00215F3E">
            <w:pPr>
              <w:jc w:val="center"/>
              <w:rPr>
                <w:rFonts w:ascii="Arial" w:hAnsi="Arial" w:cs="Arial"/>
                <w:color w:val="000000"/>
                <w:sz w:val="22"/>
                <w:szCs w:val="22"/>
              </w:rPr>
            </w:pPr>
            <w:r w:rsidRPr="00C807E7">
              <w:rPr>
                <w:rFonts w:ascii="Arial" w:hAnsi="Arial" w:cs="Arial"/>
                <w:color w:val="000000"/>
                <w:sz w:val="22"/>
                <w:szCs w:val="22"/>
              </w:rPr>
              <w:lastRenderedPageBreak/>
              <w:t xml:space="preserve"> 3. Принятие решения о предоставлении муниципальной услуги</w:t>
            </w:r>
          </w:p>
        </w:tc>
      </w:tr>
      <w:tr w:rsidR="001E4547" w:rsidRPr="00C807E7" w:rsidTr="00B103E9">
        <w:trPr>
          <w:trHeight w:val="1261"/>
        </w:trPr>
        <w:tc>
          <w:tcPr>
            <w:tcW w:w="749"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Проект результата предоставления муниципальной услуги </w:t>
            </w: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Принятие решения о предоставления  муниципальной услуги или об отказе в предоставлении услуги</w:t>
            </w:r>
          </w:p>
        </w:tc>
        <w:tc>
          <w:tcPr>
            <w:tcW w:w="516" w:type="pct"/>
            <w:gridSpan w:val="3"/>
            <w:vMerge w:val="restart"/>
            <w:shd w:val="clear" w:color="000000" w:fill="FFFFFF"/>
            <w:hideMark/>
          </w:tcPr>
          <w:p w:rsidR="001E4547" w:rsidRPr="00C807E7" w:rsidRDefault="001E4547" w:rsidP="00215F3E">
            <w:pPr>
              <w:jc w:val="both"/>
              <w:rPr>
                <w:rFonts w:ascii="Arial" w:hAnsi="Arial" w:cs="Arial"/>
                <w:color w:val="000000"/>
                <w:sz w:val="22"/>
                <w:szCs w:val="22"/>
              </w:rPr>
            </w:pPr>
            <w:r w:rsidRPr="00C807E7">
              <w:rPr>
                <w:rFonts w:ascii="Arial" w:hAnsi="Arial" w:cs="Arial"/>
                <w:color w:val="000000"/>
                <w:sz w:val="22"/>
                <w:szCs w:val="22"/>
              </w:rPr>
              <w:t xml:space="preserve">5 рабочих дней </w:t>
            </w:r>
            <w:proofErr w:type="gramStart"/>
            <w:r w:rsidRPr="00C807E7">
              <w:rPr>
                <w:rFonts w:ascii="Arial" w:hAnsi="Arial" w:cs="Arial"/>
                <w:color w:val="000000"/>
                <w:sz w:val="22"/>
                <w:szCs w:val="22"/>
              </w:rPr>
              <w:t>с даты поступления</w:t>
            </w:r>
            <w:proofErr w:type="gramEnd"/>
            <w:r w:rsidRPr="00C807E7">
              <w:rPr>
                <w:rFonts w:ascii="Arial" w:hAnsi="Arial" w:cs="Arial"/>
                <w:color w:val="000000"/>
                <w:sz w:val="22"/>
                <w:szCs w:val="22"/>
              </w:rPr>
              <w:t xml:space="preserve"> информации</w:t>
            </w:r>
          </w:p>
        </w:tc>
        <w:tc>
          <w:tcPr>
            <w:tcW w:w="739" w:type="pct"/>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 Руководитель Уполномоченного органа или иное уполномоченное им лицо</w:t>
            </w:r>
          </w:p>
        </w:tc>
        <w:tc>
          <w:tcPr>
            <w:tcW w:w="644" w:type="pct"/>
            <w:vMerge w:val="restart"/>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Уполномоченный орган)/ ПГС</w:t>
            </w:r>
            <w:proofErr w:type="gramEnd"/>
          </w:p>
        </w:tc>
        <w:tc>
          <w:tcPr>
            <w:tcW w:w="875" w:type="pct"/>
            <w:gridSpan w:val="2"/>
            <w:vMerge w:val="restart"/>
            <w:tcBorders>
              <w:top w:val="nil"/>
            </w:tcBorders>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 Наличие оснований для отказа в </w:t>
            </w:r>
            <w:proofErr w:type="gramStart"/>
            <w:r w:rsidRPr="00C807E7">
              <w:rPr>
                <w:rFonts w:ascii="Arial" w:hAnsi="Arial" w:cs="Arial"/>
                <w:color w:val="000000"/>
                <w:sz w:val="22"/>
                <w:szCs w:val="22"/>
              </w:rPr>
              <w:t>предоставлении</w:t>
            </w:r>
            <w:proofErr w:type="gramEnd"/>
            <w:r w:rsidRPr="00C807E7">
              <w:rPr>
                <w:rFonts w:ascii="Arial" w:hAnsi="Arial" w:cs="Arial"/>
                <w:color w:val="000000"/>
                <w:sz w:val="22"/>
                <w:szCs w:val="22"/>
              </w:rPr>
              <w:t xml:space="preserve"> муниципальной услуги или отсутствие оснований для отказа в предоставлении муниципальной услуги</w:t>
            </w:r>
          </w:p>
        </w:tc>
        <w:tc>
          <w:tcPr>
            <w:tcW w:w="688" w:type="pct"/>
            <w:gridSpan w:val="2"/>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Результат предоставления  муниципальной услуги </w:t>
            </w:r>
          </w:p>
        </w:tc>
      </w:tr>
      <w:tr w:rsidR="001E4547" w:rsidRPr="00C807E7" w:rsidTr="00B103E9">
        <w:trPr>
          <w:trHeight w:val="1035"/>
        </w:trPr>
        <w:tc>
          <w:tcPr>
            <w:tcW w:w="749" w:type="pct"/>
            <w:gridSpan w:val="2"/>
            <w:vMerge/>
            <w:shd w:val="clear" w:color="000000" w:fill="FFFFFF"/>
            <w:hideMark/>
          </w:tcPr>
          <w:p w:rsidR="001E4547" w:rsidRPr="00C807E7" w:rsidRDefault="001E4547" w:rsidP="00215F3E">
            <w:pPr>
              <w:rPr>
                <w:rFonts w:ascii="Arial" w:hAnsi="Arial" w:cs="Arial"/>
                <w:color w:val="000000"/>
                <w:sz w:val="22"/>
                <w:szCs w:val="22"/>
              </w:rPr>
            </w:pPr>
          </w:p>
        </w:tc>
        <w:tc>
          <w:tcPr>
            <w:tcW w:w="78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Формирование решения о предоставлении муниципальной услуги или об отказе в предоставлении муниципальной услуги</w:t>
            </w:r>
          </w:p>
          <w:p w:rsidR="001E4547" w:rsidRPr="00C807E7" w:rsidRDefault="001E4547" w:rsidP="00215F3E">
            <w:pPr>
              <w:rPr>
                <w:rFonts w:ascii="Arial" w:hAnsi="Arial" w:cs="Arial"/>
                <w:color w:val="000000"/>
                <w:sz w:val="22"/>
                <w:szCs w:val="22"/>
              </w:rPr>
            </w:pPr>
          </w:p>
        </w:tc>
        <w:tc>
          <w:tcPr>
            <w:tcW w:w="516" w:type="pct"/>
            <w:gridSpan w:val="3"/>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739" w:type="pct"/>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644" w:type="pct"/>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875" w:type="pct"/>
            <w:gridSpan w:val="2"/>
            <w:vMerge/>
            <w:shd w:val="clear" w:color="000000" w:fill="FFFFFF"/>
            <w:vAlign w:val="center"/>
            <w:hideMark/>
          </w:tcPr>
          <w:p w:rsidR="001E4547" w:rsidRPr="00C807E7" w:rsidRDefault="001E4547" w:rsidP="00215F3E">
            <w:pPr>
              <w:rPr>
                <w:rFonts w:ascii="Arial" w:hAnsi="Arial" w:cs="Arial"/>
                <w:color w:val="000000"/>
                <w:sz w:val="22"/>
                <w:szCs w:val="22"/>
              </w:rPr>
            </w:pPr>
          </w:p>
        </w:tc>
        <w:tc>
          <w:tcPr>
            <w:tcW w:w="688" w:type="pct"/>
            <w:gridSpan w:val="2"/>
            <w:vMerge/>
            <w:shd w:val="clear" w:color="000000" w:fill="FFFFFF"/>
            <w:vAlign w:val="center"/>
            <w:hideMark/>
          </w:tcPr>
          <w:p w:rsidR="001E4547" w:rsidRPr="00C807E7" w:rsidRDefault="001E4547" w:rsidP="00215F3E">
            <w:pPr>
              <w:rPr>
                <w:rFonts w:ascii="Arial" w:hAnsi="Arial" w:cs="Arial"/>
                <w:color w:val="000000"/>
                <w:sz w:val="22"/>
                <w:szCs w:val="22"/>
              </w:rPr>
            </w:pPr>
          </w:p>
        </w:tc>
      </w:tr>
      <w:tr w:rsidR="001E4547" w:rsidRPr="00C807E7" w:rsidTr="00B103E9">
        <w:trPr>
          <w:trHeight w:val="337"/>
        </w:trPr>
        <w:tc>
          <w:tcPr>
            <w:tcW w:w="5000" w:type="pct"/>
            <w:gridSpan w:val="12"/>
            <w:shd w:val="clear" w:color="000000" w:fill="FFFFFF"/>
            <w:vAlign w:val="center"/>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                                                                                       4. Выдача результата</w:t>
            </w:r>
          </w:p>
        </w:tc>
      </w:tr>
      <w:tr w:rsidR="001E4547" w:rsidRPr="00C807E7" w:rsidTr="00B103E9">
        <w:trPr>
          <w:gridAfter w:val="1"/>
          <w:wAfter w:w="26" w:type="pct"/>
          <w:trHeight w:val="337"/>
        </w:trPr>
        <w:tc>
          <w:tcPr>
            <w:tcW w:w="725" w:type="pct"/>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Формирование и регистрация результата муниципальной услуги, указанного в </w:t>
            </w:r>
            <w:proofErr w:type="gramStart"/>
            <w:r w:rsidRPr="00C807E7">
              <w:rPr>
                <w:rFonts w:ascii="Arial" w:hAnsi="Arial" w:cs="Arial"/>
                <w:color w:val="000000"/>
                <w:sz w:val="22"/>
                <w:szCs w:val="22"/>
              </w:rPr>
              <w:t>пункте</w:t>
            </w:r>
            <w:proofErr w:type="gramEnd"/>
            <w:r w:rsidRPr="00C807E7">
              <w:rPr>
                <w:rFonts w:ascii="Arial" w:hAnsi="Arial" w:cs="Arial"/>
                <w:color w:val="000000"/>
                <w:sz w:val="22"/>
                <w:szCs w:val="22"/>
              </w:rPr>
              <w:t xml:space="preserve"> 2.5 Административного </w:t>
            </w:r>
            <w:r w:rsidRPr="00C807E7">
              <w:rPr>
                <w:rFonts w:ascii="Arial" w:hAnsi="Arial" w:cs="Arial"/>
                <w:color w:val="000000"/>
                <w:sz w:val="22"/>
                <w:szCs w:val="22"/>
              </w:rPr>
              <w:lastRenderedPageBreak/>
              <w:t>регламента, в форме электронного документа в ГИС</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tc>
        <w:tc>
          <w:tcPr>
            <w:tcW w:w="822" w:type="pct"/>
            <w:gridSpan w:val="3"/>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Регистрация результата предоставления муниципальной услуги</w:t>
            </w:r>
          </w:p>
        </w:tc>
        <w:tc>
          <w:tcPr>
            <w:tcW w:w="507" w:type="pct"/>
            <w:gridSpan w:val="2"/>
            <w:vMerge w:val="restart"/>
            <w:shd w:val="clear" w:color="000000" w:fill="FFFFFF"/>
            <w:hideMark/>
          </w:tcPr>
          <w:p w:rsidR="00644100" w:rsidRDefault="001E4547" w:rsidP="00215F3E">
            <w:pPr>
              <w:rPr>
                <w:rFonts w:ascii="Arial" w:hAnsi="Arial" w:cs="Arial"/>
                <w:color w:val="000000"/>
                <w:sz w:val="22"/>
                <w:szCs w:val="22"/>
              </w:rPr>
            </w:pPr>
            <w:r w:rsidRPr="00C807E7">
              <w:rPr>
                <w:rFonts w:ascii="Arial" w:hAnsi="Arial" w:cs="Arial"/>
                <w:color w:val="000000"/>
                <w:sz w:val="22"/>
                <w:szCs w:val="22"/>
              </w:rPr>
              <w:t xml:space="preserve">3 рабочих дня </w:t>
            </w:r>
            <w:proofErr w:type="gramStart"/>
            <w:r w:rsidRPr="00C807E7">
              <w:rPr>
                <w:rFonts w:ascii="Arial" w:hAnsi="Arial" w:cs="Arial"/>
                <w:color w:val="000000"/>
                <w:sz w:val="22"/>
                <w:szCs w:val="22"/>
              </w:rPr>
              <w:t>с даты принятия</w:t>
            </w:r>
            <w:proofErr w:type="gramEnd"/>
            <w:r w:rsidRPr="00C807E7">
              <w:rPr>
                <w:rFonts w:ascii="Arial" w:hAnsi="Arial" w:cs="Arial"/>
                <w:color w:val="000000"/>
                <w:sz w:val="22"/>
                <w:szCs w:val="22"/>
              </w:rPr>
              <w:t xml:space="preserve"> реше</w:t>
            </w:r>
            <w:r w:rsidR="00644100">
              <w:rPr>
                <w:rFonts w:ascii="Arial" w:hAnsi="Arial" w:cs="Arial"/>
                <w:color w:val="000000"/>
                <w:sz w:val="22"/>
                <w:szCs w:val="22"/>
              </w:rPr>
              <w:t xml:space="preserve">ния о предоставления </w:t>
            </w:r>
            <w:proofErr w:type="spellStart"/>
            <w:r w:rsidR="00644100">
              <w:rPr>
                <w:rFonts w:ascii="Arial" w:hAnsi="Arial" w:cs="Arial"/>
                <w:color w:val="000000"/>
                <w:sz w:val="22"/>
                <w:szCs w:val="22"/>
              </w:rPr>
              <w:t>муниципаль</w:t>
            </w:r>
            <w:proofErr w:type="spellEnd"/>
            <w:r w:rsidR="00644100">
              <w:rPr>
                <w:rFonts w:ascii="Arial" w:hAnsi="Arial" w:cs="Arial"/>
                <w:color w:val="000000"/>
                <w:sz w:val="22"/>
                <w:szCs w:val="22"/>
              </w:rPr>
              <w:t>-</w:t>
            </w:r>
          </w:p>
          <w:p w:rsidR="001E4547" w:rsidRPr="00C807E7" w:rsidRDefault="00644100" w:rsidP="00215F3E">
            <w:pPr>
              <w:rPr>
                <w:rFonts w:ascii="Arial" w:hAnsi="Arial" w:cs="Arial"/>
                <w:color w:val="000000"/>
                <w:sz w:val="22"/>
                <w:szCs w:val="22"/>
              </w:rPr>
            </w:pPr>
            <w:r>
              <w:rPr>
                <w:rFonts w:ascii="Arial" w:hAnsi="Arial" w:cs="Arial"/>
                <w:color w:val="000000"/>
                <w:sz w:val="22"/>
                <w:szCs w:val="22"/>
              </w:rPr>
              <w:lastRenderedPageBreak/>
              <w:t>н</w:t>
            </w:r>
            <w:r w:rsidR="001E4547" w:rsidRPr="00C807E7">
              <w:rPr>
                <w:rFonts w:ascii="Arial" w:hAnsi="Arial" w:cs="Arial"/>
                <w:color w:val="000000"/>
                <w:sz w:val="22"/>
                <w:szCs w:val="22"/>
              </w:rPr>
              <w:t>ой услуги</w:t>
            </w:r>
          </w:p>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Должностное лицо, ответственное за предоставление муниципальной услуги</w:t>
            </w:r>
          </w:p>
        </w:tc>
        <w:tc>
          <w:tcPr>
            <w:tcW w:w="653" w:type="pct"/>
            <w:gridSpan w:val="2"/>
            <w:shd w:val="clear" w:color="000000" w:fill="FFFFFF"/>
            <w:hideMark/>
          </w:tcPr>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Уполномоченный орган) / ПГС</w:t>
            </w:r>
            <w:proofErr w:type="gramEnd"/>
          </w:p>
        </w:tc>
        <w:tc>
          <w:tcPr>
            <w:tcW w:w="866" w:type="pct"/>
            <w:vMerge w:val="restar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xml:space="preserve">Указание в </w:t>
            </w:r>
            <w:proofErr w:type="gramStart"/>
            <w:r w:rsidRPr="00C807E7">
              <w:rPr>
                <w:rFonts w:ascii="Arial" w:hAnsi="Arial" w:cs="Arial"/>
                <w:color w:val="000000"/>
                <w:sz w:val="22"/>
                <w:szCs w:val="22"/>
              </w:rPr>
              <w:t>тексте</w:t>
            </w:r>
            <w:proofErr w:type="gramEnd"/>
            <w:r w:rsidRPr="00C807E7">
              <w:rPr>
                <w:rFonts w:ascii="Arial" w:hAnsi="Arial" w:cs="Arial"/>
                <w:color w:val="000000"/>
                <w:sz w:val="22"/>
                <w:szCs w:val="22"/>
              </w:rPr>
              <w:t xml:space="preserve"> заявления на способ получения документов, являющихся результатом предоставления муниципальной услуги, </w:t>
            </w:r>
            <w:r w:rsidRPr="00C807E7">
              <w:rPr>
                <w:rFonts w:ascii="Arial" w:hAnsi="Arial" w:cs="Arial"/>
                <w:color w:val="000000"/>
                <w:sz w:val="22"/>
                <w:szCs w:val="22"/>
              </w:rPr>
              <w:lastRenderedPageBreak/>
              <w:t>явка либо неявка заявителя (представителя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 (представителем заявителя)</w:t>
            </w:r>
          </w:p>
        </w:tc>
        <w:tc>
          <w:tcPr>
            <w:tcW w:w="662"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lastRenderedPageBreak/>
              <w:t>Внесение сведений о конечном результате предоставления муниципальной услуги</w:t>
            </w:r>
          </w:p>
        </w:tc>
      </w:tr>
      <w:tr w:rsidR="001E4547" w:rsidRPr="00C807E7" w:rsidTr="00B103E9">
        <w:trPr>
          <w:gridAfter w:val="1"/>
          <w:wAfter w:w="26" w:type="pct"/>
          <w:trHeight w:val="5267"/>
        </w:trPr>
        <w:tc>
          <w:tcPr>
            <w:tcW w:w="725" w:type="pct"/>
            <w:vMerge/>
            <w:shd w:val="clear" w:color="000000" w:fill="FFFFFF"/>
            <w:hideMark/>
          </w:tcPr>
          <w:p w:rsidR="001E4547" w:rsidRPr="00C807E7" w:rsidRDefault="001E4547" w:rsidP="00215F3E">
            <w:pPr>
              <w:rPr>
                <w:rFonts w:ascii="Arial" w:hAnsi="Arial" w:cs="Arial"/>
                <w:color w:val="000000"/>
                <w:sz w:val="22"/>
                <w:szCs w:val="22"/>
              </w:rPr>
            </w:pPr>
          </w:p>
        </w:tc>
        <w:tc>
          <w:tcPr>
            <w:tcW w:w="822" w:type="pct"/>
            <w:gridSpan w:val="3"/>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Направление в МФЦ результата муниципальной услуги,</w:t>
            </w:r>
          </w:p>
          <w:p w:rsidR="001E4547" w:rsidRPr="00C807E7" w:rsidRDefault="001E4547" w:rsidP="00215F3E">
            <w:pPr>
              <w:rPr>
                <w:rFonts w:ascii="Arial" w:hAnsi="Arial" w:cs="Arial"/>
                <w:color w:val="000000"/>
                <w:sz w:val="22"/>
                <w:szCs w:val="22"/>
              </w:rPr>
            </w:pPr>
            <w:proofErr w:type="gramStart"/>
            <w:r w:rsidRPr="00C807E7">
              <w:rPr>
                <w:rFonts w:ascii="Arial" w:hAnsi="Arial" w:cs="Arial"/>
                <w:color w:val="000000"/>
                <w:sz w:val="22"/>
                <w:szCs w:val="22"/>
              </w:rPr>
              <w:t xml:space="preserve">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почтовым направлением или выдача лично </w:t>
            </w:r>
            <w:proofErr w:type="gramEnd"/>
          </w:p>
        </w:tc>
        <w:tc>
          <w:tcPr>
            <w:tcW w:w="507" w:type="pct"/>
            <w:gridSpan w:val="2"/>
            <w:vMerge/>
            <w:shd w:val="clear" w:color="000000" w:fill="FFFFFF"/>
            <w:hideMark/>
          </w:tcPr>
          <w:p w:rsidR="001E4547" w:rsidRPr="00C807E7" w:rsidRDefault="001E4547" w:rsidP="00215F3E">
            <w:pPr>
              <w:rPr>
                <w:rFonts w:ascii="Arial" w:hAnsi="Arial" w:cs="Arial"/>
                <w:color w:val="000000"/>
                <w:sz w:val="22"/>
                <w:szCs w:val="22"/>
              </w:rPr>
            </w:pPr>
          </w:p>
        </w:tc>
        <w:tc>
          <w:tcPr>
            <w:tcW w:w="739"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Должностное лицо, ответственное за предоставление муниципальной услуги</w:t>
            </w:r>
          </w:p>
        </w:tc>
        <w:tc>
          <w:tcPr>
            <w:tcW w:w="653" w:type="pct"/>
            <w:gridSpan w:val="2"/>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Уполномоченный орган / АИС МФЦ</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 </w:t>
            </w:r>
          </w:p>
        </w:tc>
        <w:tc>
          <w:tcPr>
            <w:tcW w:w="866" w:type="pct"/>
            <w:vMerge/>
            <w:shd w:val="clear" w:color="000000" w:fill="FFFFFF"/>
            <w:hideMark/>
          </w:tcPr>
          <w:p w:rsidR="001E4547" w:rsidRPr="00C807E7" w:rsidRDefault="001E4547" w:rsidP="00215F3E">
            <w:pPr>
              <w:rPr>
                <w:rFonts w:ascii="Arial" w:hAnsi="Arial" w:cs="Arial"/>
                <w:color w:val="000000"/>
                <w:sz w:val="22"/>
                <w:szCs w:val="22"/>
              </w:rPr>
            </w:pPr>
          </w:p>
        </w:tc>
        <w:tc>
          <w:tcPr>
            <w:tcW w:w="662" w:type="pct"/>
            <w:shd w:val="clear" w:color="000000" w:fill="FFFFFF"/>
            <w:hideMark/>
          </w:tcPr>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Выдача результата муниципальной услуги заявителю в</w:t>
            </w:r>
          </w:p>
          <w:p w:rsidR="001E4547" w:rsidRPr="00C807E7" w:rsidRDefault="001E4547" w:rsidP="00215F3E">
            <w:pPr>
              <w:rPr>
                <w:rFonts w:ascii="Arial" w:hAnsi="Arial" w:cs="Arial"/>
                <w:color w:val="000000"/>
                <w:sz w:val="22"/>
                <w:szCs w:val="22"/>
              </w:rPr>
            </w:pPr>
            <w:r w:rsidRPr="00C807E7">
              <w:rPr>
                <w:rFonts w:ascii="Arial" w:hAnsi="Arial" w:cs="Arial"/>
                <w:color w:val="000000"/>
                <w:sz w:val="22"/>
                <w:szCs w:val="22"/>
              </w:rPr>
              <w:t>форме: бумажного документа почтовым направлением или лично; электронного документа; через МФЦ.</w:t>
            </w:r>
          </w:p>
        </w:tc>
      </w:tr>
    </w:tbl>
    <w:p w:rsidR="0043575A" w:rsidRPr="00C807E7" w:rsidRDefault="0043575A" w:rsidP="00531E9B">
      <w:pPr>
        <w:autoSpaceDE w:val="0"/>
        <w:autoSpaceDN w:val="0"/>
        <w:adjustRightInd w:val="0"/>
        <w:rPr>
          <w:rFonts w:ascii="Arial" w:hAnsi="Arial" w:cs="Arial"/>
          <w:sz w:val="22"/>
          <w:szCs w:val="22"/>
        </w:rPr>
      </w:pPr>
    </w:p>
    <w:sectPr w:rsidR="0043575A" w:rsidRPr="00C807E7" w:rsidSect="00531E9B">
      <w:headerReference w:type="even" r:id="rId17"/>
      <w:headerReference w:type="default" r:id="rId18"/>
      <w:pgSz w:w="16838" w:h="11906" w:orient="landscape"/>
      <w:pgMar w:top="221" w:right="709" w:bottom="567" w:left="90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8EF" w:rsidRDefault="00FB48EF">
      <w:r>
        <w:separator/>
      </w:r>
    </w:p>
  </w:endnote>
  <w:endnote w:type="continuationSeparator" w:id="0">
    <w:p w:rsidR="00FB48EF" w:rsidRDefault="00FB4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80" w:rsidRDefault="00205B80" w:rsidP="00215F3E">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05B80" w:rsidRDefault="00205B80" w:rsidP="00215F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80" w:rsidRDefault="00205B80" w:rsidP="00215F3E">
    <w:pPr>
      <w:pStyle w:val="a5"/>
      <w:framePr w:wrap="around" w:vAnchor="text" w:hAnchor="margin" w:xAlign="right" w:y="1"/>
      <w:rPr>
        <w:rStyle w:val="aa"/>
      </w:rPr>
    </w:pPr>
  </w:p>
  <w:p w:rsidR="00205B80" w:rsidRDefault="00205B80" w:rsidP="00991FA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8EF" w:rsidRDefault="00FB48EF">
      <w:r>
        <w:separator/>
      </w:r>
    </w:p>
  </w:footnote>
  <w:footnote w:type="continuationSeparator" w:id="0">
    <w:p w:rsidR="00FB48EF" w:rsidRDefault="00FB48EF">
      <w:r>
        <w:continuationSeparator/>
      </w:r>
    </w:p>
  </w:footnote>
  <w:footnote w:id="1">
    <w:p w:rsidR="00205B80" w:rsidRDefault="00205B80" w:rsidP="001E4547">
      <w:pPr>
        <w:spacing w:line="190" w:lineRule="exact"/>
      </w:pPr>
      <w:r>
        <w:rPr>
          <w:color w:val="000000"/>
          <w:vertAlign w:val="superscript"/>
        </w:rPr>
        <w:footnoteRef/>
      </w:r>
      <w:r>
        <w:rPr>
          <w:color w:val="000000"/>
        </w:rPr>
        <w:t xml:space="preserve"> </w:t>
      </w:r>
      <w:r w:rsidRPr="00AF2A40">
        <w:rPr>
          <w:color w:val="000000"/>
        </w:rPr>
        <w:t xml:space="preserve">В </w:t>
      </w:r>
      <w:proofErr w:type="gramStart"/>
      <w:r w:rsidRPr="00AF2A40">
        <w:rPr>
          <w:color w:val="000000"/>
        </w:rPr>
        <w:t>случае</w:t>
      </w:r>
      <w:proofErr w:type="gramEnd"/>
      <w:r w:rsidRPr="00AF2A40">
        <w:rPr>
          <w:color w:val="000000"/>
        </w:rPr>
        <w:t>,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1718"/>
      <w:docPartObj>
        <w:docPartGallery w:val="Page Numbers (Top of Page)"/>
        <w:docPartUnique/>
      </w:docPartObj>
    </w:sdtPr>
    <w:sdtEndPr>
      <w:rPr>
        <w:b w:val="0"/>
        <w:sz w:val="24"/>
        <w:szCs w:val="24"/>
      </w:rPr>
    </w:sdtEndPr>
    <w:sdtContent>
      <w:p w:rsidR="00205B80" w:rsidRPr="001E4547" w:rsidRDefault="00205B80">
        <w:pPr>
          <w:pStyle w:val="a8"/>
          <w:rPr>
            <w:b w:val="0"/>
            <w:sz w:val="24"/>
            <w:szCs w:val="24"/>
          </w:rPr>
        </w:pPr>
        <w:r w:rsidRPr="001E4547">
          <w:rPr>
            <w:b w:val="0"/>
            <w:sz w:val="24"/>
            <w:szCs w:val="24"/>
          </w:rPr>
          <w:fldChar w:fldCharType="begin"/>
        </w:r>
        <w:r w:rsidRPr="001E4547">
          <w:rPr>
            <w:b w:val="0"/>
            <w:sz w:val="24"/>
            <w:szCs w:val="24"/>
          </w:rPr>
          <w:instrText xml:space="preserve"> PAGE   \* MERGEFORMAT </w:instrText>
        </w:r>
        <w:r w:rsidRPr="001E4547">
          <w:rPr>
            <w:b w:val="0"/>
            <w:sz w:val="24"/>
            <w:szCs w:val="24"/>
          </w:rPr>
          <w:fldChar w:fldCharType="separate"/>
        </w:r>
        <w:r w:rsidR="00F87206">
          <w:rPr>
            <w:b w:val="0"/>
            <w:noProof/>
            <w:sz w:val="24"/>
            <w:szCs w:val="24"/>
          </w:rPr>
          <w:t>2</w:t>
        </w:r>
        <w:r w:rsidRPr="001E4547">
          <w:rPr>
            <w:b w:val="0"/>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80" w:rsidRDefault="00205B80" w:rsidP="00D01D9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05B80" w:rsidRDefault="00205B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80" w:rsidRDefault="00205B80">
    <w:pPr>
      <w:pStyle w:val="a8"/>
    </w:pPr>
    <w:r w:rsidRPr="00713175">
      <w:rPr>
        <w:b w:val="0"/>
        <w:sz w:val="24"/>
        <w:szCs w:val="24"/>
      </w:rPr>
      <w:fldChar w:fldCharType="begin"/>
    </w:r>
    <w:r w:rsidRPr="00713175">
      <w:rPr>
        <w:b w:val="0"/>
        <w:sz w:val="24"/>
        <w:szCs w:val="24"/>
      </w:rPr>
      <w:instrText xml:space="preserve"> PAGE   \* MERGEFORMAT </w:instrText>
    </w:r>
    <w:r w:rsidRPr="00713175">
      <w:rPr>
        <w:b w:val="0"/>
        <w:sz w:val="24"/>
        <w:szCs w:val="24"/>
      </w:rPr>
      <w:fldChar w:fldCharType="separate"/>
    </w:r>
    <w:r w:rsidR="00F87206">
      <w:rPr>
        <w:b w:val="0"/>
        <w:noProof/>
        <w:sz w:val="24"/>
        <w:szCs w:val="24"/>
      </w:rPr>
      <w:t>22</w:t>
    </w:r>
    <w:r w:rsidRPr="00713175">
      <w:rPr>
        <w:b w:val="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A84E5C78"/>
    <w:lvl w:ilvl="0">
      <w:start w:val="1"/>
      <w:numFmt w:val="decimal"/>
      <w:suff w:val="space"/>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nsid w:val="037D789E"/>
    <w:multiLevelType w:val="multilevel"/>
    <w:tmpl w:val="1D18A42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suff w:val="space"/>
      <w:lvlText w:val="2.%2.%3."/>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
    <w:nsid w:val="0AA4762A"/>
    <w:multiLevelType w:val="multilevel"/>
    <w:tmpl w:val="E3303266"/>
    <w:lvl w:ilvl="0">
      <w:start w:val="1"/>
      <w:numFmt w:val="decimal"/>
      <w:suff w:val="space"/>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0DF357B8"/>
    <w:multiLevelType w:val="multilevel"/>
    <w:tmpl w:val="5CC6A07E"/>
    <w:lvl w:ilvl="0">
      <w:start w:val="4"/>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4">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0C4D29"/>
    <w:multiLevelType w:val="multilevel"/>
    <w:tmpl w:val="A55068E4"/>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cs="Times New Roman" w:hint="default"/>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17054C41"/>
    <w:multiLevelType w:val="multilevel"/>
    <w:tmpl w:val="99E20374"/>
    <w:lvl w:ilvl="0">
      <w:start w:val="9"/>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9">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F274695"/>
    <w:multiLevelType w:val="multilevel"/>
    <w:tmpl w:val="54D87698"/>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34A26AFE"/>
    <w:multiLevelType w:val="multilevel"/>
    <w:tmpl w:val="1D4C4BB2"/>
    <w:lvl w:ilvl="0">
      <w:start w:val="2"/>
      <w:numFmt w:val="decimal"/>
      <w:suff w:val="space"/>
      <w:lvlText w:val="5.%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37D05C32"/>
    <w:multiLevelType w:val="multilevel"/>
    <w:tmpl w:val="ECBC7D04"/>
    <w:lvl w:ilvl="0">
      <w:start w:val="1"/>
      <w:numFmt w:val="decimal"/>
      <w:suff w:val="space"/>
      <w:lvlText w:val="2.%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6">
    <w:nsid w:val="3A0224A7"/>
    <w:multiLevelType w:val="multilevel"/>
    <w:tmpl w:val="D458F534"/>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7">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527171"/>
    <w:multiLevelType w:val="multilevel"/>
    <w:tmpl w:val="AC6085F4"/>
    <w:lvl w:ilvl="0">
      <w:start w:val="1"/>
      <w:numFmt w:val="decimal"/>
      <w:suff w:val="space"/>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9">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D56743E"/>
    <w:multiLevelType w:val="hybridMultilevel"/>
    <w:tmpl w:val="8AA083D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2">
    <w:nsid w:val="66E52D97"/>
    <w:multiLevelType w:val="multilevel"/>
    <w:tmpl w:val="9B3E097C"/>
    <w:lvl w:ilvl="0">
      <w:start w:val="1"/>
      <w:numFmt w:val="bullet"/>
      <w:suff w:val="space"/>
      <w:lvlText w:val="-"/>
      <w:lvlJc w:val="left"/>
      <w:rPr>
        <w:rFonts w:ascii="Times New Roman" w:hAnsi="Times New Roman" w:hint="default"/>
        <w:b w:val="0"/>
        <w:i w:val="0"/>
        <w:smallCaps w:val="0"/>
        <w:strike w:val="0"/>
        <w:color w:val="000000"/>
        <w:spacing w:val="0"/>
        <w:w w:val="100"/>
        <w:position w:val="0"/>
        <w:sz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3">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FB40CE0"/>
    <w:multiLevelType w:val="multilevel"/>
    <w:tmpl w:val="2F7C0F8C"/>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5">
    <w:nsid w:val="70931A2D"/>
    <w:multiLevelType w:val="multilevel"/>
    <w:tmpl w:val="4D9CC74C"/>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6">
    <w:nsid w:val="742F736A"/>
    <w:multiLevelType w:val="multilevel"/>
    <w:tmpl w:val="50762CC0"/>
    <w:lvl w:ilvl="0">
      <w:start w:val="1"/>
      <w:numFmt w:val="decimal"/>
      <w:lvlText w:val="%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7">
    <w:nsid w:val="74BE7A2C"/>
    <w:multiLevelType w:val="multilevel"/>
    <w:tmpl w:val="914ECD4A"/>
    <w:lvl w:ilvl="0">
      <w:start w:val="1"/>
      <w:numFmt w:val="decimal"/>
      <w:suff w:val="space"/>
      <w:lvlText w:val="2.17.%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5"/>
      <w:numFmt w:val="decimal"/>
      <w:suff w:val="space"/>
      <w:lvlText w:val="2.%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8">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9980448"/>
    <w:multiLevelType w:val="multilevel"/>
    <w:tmpl w:val="007273A6"/>
    <w:lvl w:ilvl="0">
      <w:start w:val="1"/>
      <w:numFmt w:val="decimal"/>
      <w:lvlText w:val="%1)"/>
      <w:lvlJc w:val="left"/>
      <w:rPr>
        <w:rFonts w:cs="Times New Roman"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hint="default"/>
      </w:rPr>
    </w:lvl>
    <w:lvl w:ilvl="2">
      <w:numFmt w:val="decimal"/>
      <w:lvlText w:val=""/>
      <w:lvlJc w:val="left"/>
      <w:rPr>
        <w:rFonts w:cs="Times New Roman" w:hint="default"/>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0">
    <w:nsid w:val="7B9D093D"/>
    <w:multiLevelType w:val="hybridMultilevel"/>
    <w:tmpl w:val="5600957E"/>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9"/>
  </w:num>
  <w:num w:numId="2">
    <w:abstractNumId w:val="6"/>
  </w:num>
  <w:num w:numId="3">
    <w:abstractNumId w:val="11"/>
  </w:num>
  <w:num w:numId="4">
    <w:abstractNumId w:val="21"/>
  </w:num>
  <w:num w:numId="5">
    <w:abstractNumId w:val="7"/>
  </w:num>
  <w:num w:numId="6">
    <w:abstractNumId w:val="28"/>
  </w:num>
  <w:num w:numId="7">
    <w:abstractNumId w:val="12"/>
  </w:num>
  <w:num w:numId="8">
    <w:abstractNumId w:val="17"/>
  </w:num>
  <w:num w:numId="9">
    <w:abstractNumId w:val="13"/>
  </w:num>
  <w:num w:numId="10">
    <w:abstractNumId w:val="9"/>
  </w:num>
  <w:num w:numId="11">
    <w:abstractNumId w:val="4"/>
  </w:num>
  <w:num w:numId="12">
    <w:abstractNumId w:val="23"/>
  </w:num>
  <w:num w:numId="13">
    <w:abstractNumId w:val="5"/>
  </w:num>
  <w:num w:numId="14">
    <w:abstractNumId w:val="0"/>
  </w:num>
  <w:num w:numId="15">
    <w:abstractNumId w:val="15"/>
  </w:num>
  <w:num w:numId="16">
    <w:abstractNumId w:val="16"/>
  </w:num>
  <w:num w:numId="17">
    <w:abstractNumId w:val="30"/>
  </w:num>
  <w:num w:numId="18">
    <w:abstractNumId w:val="24"/>
  </w:num>
  <w:num w:numId="19">
    <w:abstractNumId w:val="26"/>
  </w:num>
  <w:num w:numId="20">
    <w:abstractNumId w:val="8"/>
  </w:num>
  <w:num w:numId="21">
    <w:abstractNumId w:val="10"/>
  </w:num>
  <w:num w:numId="22">
    <w:abstractNumId w:val="1"/>
  </w:num>
  <w:num w:numId="23">
    <w:abstractNumId w:val="27"/>
  </w:num>
  <w:num w:numId="24">
    <w:abstractNumId w:val="25"/>
  </w:num>
  <w:num w:numId="25">
    <w:abstractNumId w:val="22"/>
  </w:num>
  <w:num w:numId="26">
    <w:abstractNumId w:val="2"/>
  </w:num>
  <w:num w:numId="27">
    <w:abstractNumId w:val="20"/>
  </w:num>
  <w:num w:numId="28">
    <w:abstractNumId w:val="29"/>
  </w:num>
  <w:num w:numId="29">
    <w:abstractNumId w:val="18"/>
  </w:num>
  <w:num w:numId="30">
    <w:abstractNumId w:val="3"/>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9772E"/>
    <w:rsid w:val="000028D8"/>
    <w:rsid w:val="00015532"/>
    <w:rsid w:val="00020EE7"/>
    <w:rsid w:val="000335D8"/>
    <w:rsid w:val="0003586D"/>
    <w:rsid w:val="00042349"/>
    <w:rsid w:val="000546D5"/>
    <w:rsid w:val="00062D76"/>
    <w:rsid w:val="00064949"/>
    <w:rsid w:val="00066135"/>
    <w:rsid w:val="0007380B"/>
    <w:rsid w:val="00075D34"/>
    <w:rsid w:val="000819E2"/>
    <w:rsid w:val="0009604E"/>
    <w:rsid w:val="000A060A"/>
    <w:rsid w:val="000B74F3"/>
    <w:rsid w:val="000D7821"/>
    <w:rsid w:val="000E6F82"/>
    <w:rsid w:val="000F4EF3"/>
    <w:rsid w:val="000F66CF"/>
    <w:rsid w:val="001018E2"/>
    <w:rsid w:val="00102EF4"/>
    <w:rsid w:val="00127D2F"/>
    <w:rsid w:val="00137B5E"/>
    <w:rsid w:val="00140DA2"/>
    <w:rsid w:val="001427AA"/>
    <w:rsid w:val="001633E7"/>
    <w:rsid w:val="00165BAE"/>
    <w:rsid w:val="00185785"/>
    <w:rsid w:val="00186E32"/>
    <w:rsid w:val="001A14F5"/>
    <w:rsid w:val="001A6A5C"/>
    <w:rsid w:val="001B1D71"/>
    <w:rsid w:val="001B5DD7"/>
    <w:rsid w:val="001C237B"/>
    <w:rsid w:val="001C57AC"/>
    <w:rsid w:val="001D0130"/>
    <w:rsid w:val="001D5FD3"/>
    <w:rsid w:val="001D74C1"/>
    <w:rsid w:val="001E4547"/>
    <w:rsid w:val="00202CA0"/>
    <w:rsid w:val="00205B80"/>
    <w:rsid w:val="00215F3E"/>
    <w:rsid w:val="00227599"/>
    <w:rsid w:val="00232BC5"/>
    <w:rsid w:val="0023642C"/>
    <w:rsid w:val="00240D42"/>
    <w:rsid w:val="002512B9"/>
    <w:rsid w:val="00251314"/>
    <w:rsid w:val="00280149"/>
    <w:rsid w:val="00282A25"/>
    <w:rsid w:val="00285460"/>
    <w:rsid w:val="0029772E"/>
    <w:rsid w:val="002C7A00"/>
    <w:rsid w:val="002D5883"/>
    <w:rsid w:val="00303671"/>
    <w:rsid w:val="0033295A"/>
    <w:rsid w:val="00332B50"/>
    <w:rsid w:val="0033518E"/>
    <w:rsid w:val="003376FD"/>
    <w:rsid w:val="00346392"/>
    <w:rsid w:val="003634D3"/>
    <w:rsid w:val="0037662E"/>
    <w:rsid w:val="00383FDD"/>
    <w:rsid w:val="00384C71"/>
    <w:rsid w:val="00390824"/>
    <w:rsid w:val="003A61C8"/>
    <w:rsid w:val="003A723B"/>
    <w:rsid w:val="003A727A"/>
    <w:rsid w:val="003D2D0C"/>
    <w:rsid w:val="003D780C"/>
    <w:rsid w:val="003D78EA"/>
    <w:rsid w:val="003E1126"/>
    <w:rsid w:val="003E4240"/>
    <w:rsid w:val="003E464E"/>
    <w:rsid w:val="003E6014"/>
    <w:rsid w:val="003E7D08"/>
    <w:rsid w:val="00415C3B"/>
    <w:rsid w:val="00427F0A"/>
    <w:rsid w:val="0043575A"/>
    <w:rsid w:val="00435890"/>
    <w:rsid w:val="00447C0D"/>
    <w:rsid w:val="0046585C"/>
    <w:rsid w:val="004728CC"/>
    <w:rsid w:val="00472CE2"/>
    <w:rsid w:val="00473517"/>
    <w:rsid w:val="00484AE5"/>
    <w:rsid w:val="004922DF"/>
    <w:rsid w:val="004952AF"/>
    <w:rsid w:val="004A1B7C"/>
    <w:rsid w:val="004B32EE"/>
    <w:rsid w:val="004B42E4"/>
    <w:rsid w:val="004B73FD"/>
    <w:rsid w:val="004D36EB"/>
    <w:rsid w:val="004E0113"/>
    <w:rsid w:val="004F61D5"/>
    <w:rsid w:val="005021F3"/>
    <w:rsid w:val="0050402F"/>
    <w:rsid w:val="0050553E"/>
    <w:rsid w:val="0051158D"/>
    <w:rsid w:val="005143F2"/>
    <w:rsid w:val="005177AB"/>
    <w:rsid w:val="005251FE"/>
    <w:rsid w:val="00526CC2"/>
    <w:rsid w:val="005319C9"/>
    <w:rsid w:val="00531E9B"/>
    <w:rsid w:val="00534283"/>
    <w:rsid w:val="005343B4"/>
    <w:rsid w:val="00542F73"/>
    <w:rsid w:val="00566E27"/>
    <w:rsid w:val="00576EAD"/>
    <w:rsid w:val="0058007C"/>
    <w:rsid w:val="00581641"/>
    <w:rsid w:val="005866EE"/>
    <w:rsid w:val="005B0BF9"/>
    <w:rsid w:val="005B0E2F"/>
    <w:rsid w:val="005B40BD"/>
    <w:rsid w:val="005B4847"/>
    <w:rsid w:val="005B79DC"/>
    <w:rsid w:val="005C2DB4"/>
    <w:rsid w:val="005D2688"/>
    <w:rsid w:val="005E0FEF"/>
    <w:rsid w:val="005E1736"/>
    <w:rsid w:val="005E1D86"/>
    <w:rsid w:val="005F5917"/>
    <w:rsid w:val="0060049F"/>
    <w:rsid w:val="00603BC7"/>
    <w:rsid w:val="00605CE2"/>
    <w:rsid w:val="006110F5"/>
    <w:rsid w:val="00612418"/>
    <w:rsid w:val="00621649"/>
    <w:rsid w:val="00621838"/>
    <w:rsid w:val="00625BF3"/>
    <w:rsid w:val="0062642B"/>
    <w:rsid w:val="00631ABA"/>
    <w:rsid w:val="00636C10"/>
    <w:rsid w:val="0064033B"/>
    <w:rsid w:val="00644100"/>
    <w:rsid w:val="006444D2"/>
    <w:rsid w:val="00655949"/>
    <w:rsid w:val="00656BE4"/>
    <w:rsid w:val="00664155"/>
    <w:rsid w:val="00664311"/>
    <w:rsid w:val="006647C9"/>
    <w:rsid w:val="00665871"/>
    <w:rsid w:val="006670F8"/>
    <w:rsid w:val="0066714E"/>
    <w:rsid w:val="00671C19"/>
    <w:rsid w:val="00694D22"/>
    <w:rsid w:val="006963FC"/>
    <w:rsid w:val="006A1F2E"/>
    <w:rsid w:val="006A35E4"/>
    <w:rsid w:val="006A4728"/>
    <w:rsid w:val="006A54D6"/>
    <w:rsid w:val="006D5ED6"/>
    <w:rsid w:val="006E7AFA"/>
    <w:rsid w:val="006F7C48"/>
    <w:rsid w:val="00702342"/>
    <w:rsid w:val="00702D71"/>
    <w:rsid w:val="007104BF"/>
    <w:rsid w:val="00712108"/>
    <w:rsid w:val="007124DD"/>
    <w:rsid w:val="0071272F"/>
    <w:rsid w:val="00713175"/>
    <w:rsid w:val="00714C5E"/>
    <w:rsid w:val="00715FB3"/>
    <w:rsid w:val="00717012"/>
    <w:rsid w:val="00720EE2"/>
    <w:rsid w:val="00722F55"/>
    <w:rsid w:val="00724ABC"/>
    <w:rsid w:val="007256F7"/>
    <w:rsid w:val="00736868"/>
    <w:rsid w:val="00742EE3"/>
    <w:rsid w:val="0075187C"/>
    <w:rsid w:val="007522B2"/>
    <w:rsid w:val="007543D7"/>
    <w:rsid w:val="007807A6"/>
    <w:rsid w:val="007856A3"/>
    <w:rsid w:val="00790B8D"/>
    <w:rsid w:val="007A765E"/>
    <w:rsid w:val="007C01F7"/>
    <w:rsid w:val="007E2129"/>
    <w:rsid w:val="007F719D"/>
    <w:rsid w:val="008002E7"/>
    <w:rsid w:val="008018CD"/>
    <w:rsid w:val="00805AA7"/>
    <w:rsid w:val="008069E0"/>
    <w:rsid w:val="008162C6"/>
    <w:rsid w:val="00822EF5"/>
    <w:rsid w:val="0083355D"/>
    <w:rsid w:val="00833CF9"/>
    <w:rsid w:val="0084007E"/>
    <w:rsid w:val="008408B2"/>
    <w:rsid w:val="00845FD0"/>
    <w:rsid w:val="00853A18"/>
    <w:rsid w:val="00854ED3"/>
    <w:rsid w:val="00856BC9"/>
    <w:rsid w:val="0087514B"/>
    <w:rsid w:val="00884A14"/>
    <w:rsid w:val="00884D0C"/>
    <w:rsid w:val="00896EA7"/>
    <w:rsid w:val="008A6A83"/>
    <w:rsid w:val="008A6C29"/>
    <w:rsid w:val="008C40BC"/>
    <w:rsid w:val="008D3E9D"/>
    <w:rsid w:val="008E2316"/>
    <w:rsid w:val="008F02E8"/>
    <w:rsid w:val="00902776"/>
    <w:rsid w:val="0091107C"/>
    <w:rsid w:val="00911BC3"/>
    <w:rsid w:val="00912183"/>
    <w:rsid w:val="00912ADB"/>
    <w:rsid w:val="00913938"/>
    <w:rsid w:val="0091631D"/>
    <w:rsid w:val="009171DC"/>
    <w:rsid w:val="00942480"/>
    <w:rsid w:val="009464DE"/>
    <w:rsid w:val="00950071"/>
    <w:rsid w:val="00963BF7"/>
    <w:rsid w:val="0096417E"/>
    <w:rsid w:val="009854C1"/>
    <w:rsid w:val="00991FAA"/>
    <w:rsid w:val="009939A9"/>
    <w:rsid w:val="009A2C26"/>
    <w:rsid w:val="009A61D5"/>
    <w:rsid w:val="009A7CB8"/>
    <w:rsid w:val="009C5127"/>
    <w:rsid w:val="009C7340"/>
    <w:rsid w:val="009D26D1"/>
    <w:rsid w:val="009D70E4"/>
    <w:rsid w:val="009E49CD"/>
    <w:rsid w:val="009F5AB0"/>
    <w:rsid w:val="00A0358B"/>
    <w:rsid w:val="00A133E7"/>
    <w:rsid w:val="00A221F4"/>
    <w:rsid w:val="00A268F6"/>
    <w:rsid w:val="00A35935"/>
    <w:rsid w:val="00A40197"/>
    <w:rsid w:val="00A41A79"/>
    <w:rsid w:val="00A4675D"/>
    <w:rsid w:val="00A55CF5"/>
    <w:rsid w:val="00A67371"/>
    <w:rsid w:val="00A916A1"/>
    <w:rsid w:val="00A94DD9"/>
    <w:rsid w:val="00A97EA3"/>
    <w:rsid w:val="00AB2210"/>
    <w:rsid w:val="00AB4F72"/>
    <w:rsid w:val="00AB6D19"/>
    <w:rsid w:val="00AC23A7"/>
    <w:rsid w:val="00AC4107"/>
    <w:rsid w:val="00AD665C"/>
    <w:rsid w:val="00AE067D"/>
    <w:rsid w:val="00B008C3"/>
    <w:rsid w:val="00B03A44"/>
    <w:rsid w:val="00B07515"/>
    <w:rsid w:val="00B103E9"/>
    <w:rsid w:val="00B202BB"/>
    <w:rsid w:val="00B205CF"/>
    <w:rsid w:val="00B27C6F"/>
    <w:rsid w:val="00B344C5"/>
    <w:rsid w:val="00B34668"/>
    <w:rsid w:val="00B4132A"/>
    <w:rsid w:val="00B43EAC"/>
    <w:rsid w:val="00B52130"/>
    <w:rsid w:val="00B52514"/>
    <w:rsid w:val="00B644BA"/>
    <w:rsid w:val="00B65ABC"/>
    <w:rsid w:val="00B72E74"/>
    <w:rsid w:val="00BB13F9"/>
    <w:rsid w:val="00BB2CC2"/>
    <w:rsid w:val="00BD127B"/>
    <w:rsid w:val="00BD2FFE"/>
    <w:rsid w:val="00BD7CBF"/>
    <w:rsid w:val="00BE4B6A"/>
    <w:rsid w:val="00BF217D"/>
    <w:rsid w:val="00C071FA"/>
    <w:rsid w:val="00C1150F"/>
    <w:rsid w:val="00C145A7"/>
    <w:rsid w:val="00C17431"/>
    <w:rsid w:val="00C2191E"/>
    <w:rsid w:val="00C23F29"/>
    <w:rsid w:val="00C324C8"/>
    <w:rsid w:val="00C337F5"/>
    <w:rsid w:val="00C3447F"/>
    <w:rsid w:val="00C3591B"/>
    <w:rsid w:val="00C41188"/>
    <w:rsid w:val="00C42FDF"/>
    <w:rsid w:val="00C53BE5"/>
    <w:rsid w:val="00C73B80"/>
    <w:rsid w:val="00C807E7"/>
    <w:rsid w:val="00C87818"/>
    <w:rsid w:val="00C87934"/>
    <w:rsid w:val="00C93067"/>
    <w:rsid w:val="00C96719"/>
    <w:rsid w:val="00CA091E"/>
    <w:rsid w:val="00CA0C7F"/>
    <w:rsid w:val="00CA4743"/>
    <w:rsid w:val="00CA50C1"/>
    <w:rsid w:val="00CC16E1"/>
    <w:rsid w:val="00CC7712"/>
    <w:rsid w:val="00CD497E"/>
    <w:rsid w:val="00CD652F"/>
    <w:rsid w:val="00CE62F3"/>
    <w:rsid w:val="00D005A0"/>
    <w:rsid w:val="00D01D9D"/>
    <w:rsid w:val="00D10BBD"/>
    <w:rsid w:val="00D21688"/>
    <w:rsid w:val="00D336F2"/>
    <w:rsid w:val="00D3792B"/>
    <w:rsid w:val="00D41C8F"/>
    <w:rsid w:val="00D577D1"/>
    <w:rsid w:val="00D57926"/>
    <w:rsid w:val="00D6086A"/>
    <w:rsid w:val="00D60FC2"/>
    <w:rsid w:val="00D8001C"/>
    <w:rsid w:val="00D8504D"/>
    <w:rsid w:val="00D972C3"/>
    <w:rsid w:val="00DB44FB"/>
    <w:rsid w:val="00DB54F1"/>
    <w:rsid w:val="00DC6B42"/>
    <w:rsid w:val="00DE389C"/>
    <w:rsid w:val="00DE3D80"/>
    <w:rsid w:val="00E01B4D"/>
    <w:rsid w:val="00E03697"/>
    <w:rsid w:val="00E15425"/>
    <w:rsid w:val="00E20AA2"/>
    <w:rsid w:val="00E20FBD"/>
    <w:rsid w:val="00E2105E"/>
    <w:rsid w:val="00E31F36"/>
    <w:rsid w:val="00E36D11"/>
    <w:rsid w:val="00E576EB"/>
    <w:rsid w:val="00E66E6B"/>
    <w:rsid w:val="00E71BB8"/>
    <w:rsid w:val="00E84C91"/>
    <w:rsid w:val="00EA0A64"/>
    <w:rsid w:val="00EA447A"/>
    <w:rsid w:val="00EA7F64"/>
    <w:rsid w:val="00EB0FF1"/>
    <w:rsid w:val="00EE1994"/>
    <w:rsid w:val="00EF03D5"/>
    <w:rsid w:val="00EF628C"/>
    <w:rsid w:val="00EF6953"/>
    <w:rsid w:val="00F07D7D"/>
    <w:rsid w:val="00F264AB"/>
    <w:rsid w:val="00F30B53"/>
    <w:rsid w:val="00F559F6"/>
    <w:rsid w:val="00F61E9D"/>
    <w:rsid w:val="00F80522"/>
    <w:rsid w:val="00F820BC"/>
    <w:rsid w:val="00F82A95"/>
    <w:rsid w:val="00F87206"/>
    <w:rsid w:val="00F95698"/>
    <w:rsid w:val="00FA1F0A"/>
    <w:rsid w:val="00FA35A0"/>
    <w:rsid w:val="00FA409F"/>
    <w:rsid w:val="00FB3D73"/>
    <w:rsid w:val="00FB48EF"/>
    <w:rsid w:val="00FC222C"/>
    <w:rsid w:val="00FD0489"/>
    <w:rsid w:val="00FD6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basedOn w:val="a"/>
    <w:next w:val="a"/>
    <w:qFormat/>
    <w:rsid w:val="00B34668"/>
    <w:pPr>
      <w:keepNext/>
      <w:spacing w:before="240" w:after="60"/>
      <w:outlineLvl w:val="0"/>
    </w:pPr>
    <w:rPr>
      <w:rFonts w:ascii="Arial" w:hAnsi="Arial" w:cs="Arial"/>
      <w:b/>
      <w:bCs/>
      <w:kern w:val="32"/>
      <w:sz w:val="32"/>
      <w:szCs w:val="32"/>
    </w:rPr>
  </w:style>
  <w:style w:type="paragraph" w:styleId="2">
    <w:name w:val="heading 2"/>
    <w:basedOn w:val="a"/>
    <w:next w:val="a"/>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4">
    <w:name w:val="Table Grid"/>
    <w:basedOn w:val="a1"/>
    <w:rsid w:val="0096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B42E4"/>
    <w:pPr>
      <w:autoSpaceDE w:val="0"/>
      <w:autoSpaceDN w:val="0"/>
      <w:adjustRightInd w:val="0"/>
    </w:pPr>
    <w:rPr>
      <w:sz w:val="24"/>
      <w:szCs w:val="24"/>
    </w:rPr>
  </w:style>
  <w:style w:type="paragraph" w:styleId="a5">
    <w:name w:val="footer"/>
    <w:basedOn w:val="a"/>
    <w:link w:val="a6"/>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7">
    <w:name w:val="Body Text"/>
    <w:basedOn w:val="a"/>
    <w:next w:val="a"/>
    <w:rsid w:val="00186E32"/>
    <w:pPr>
      <w:jc w:val="both"/>
    </w:pPr>
    <w:rPr>
      <w:sz w:val="22"/>
      <w:szCs w:val="20"/>
    </w:rPr>
  </w:style>
  <w:style w:type="paragraph" w:styleId="a8">
    <w:name w:val="header"/>
    <w:basedOn w:val="a"/>
    <w:link w:val="a9"/>
    <w:uiPriority w:val="99"/>
    <w:rsid w:val="00186E32"/>
    <w:pPr>
      <w:tabs>
        <w:tab w:val="center" w:pos="4153"/>
        <w:tab w:val="right" w:pos="8306"/>
      </w:tabs>
      <w:spacing w:before="120" w:after="240"/>
      <w:ind w:firstLine="709"/>
      <w:jc w:val="center"/>
    </w:pPr>
    <w:rPr>
      <w:b/>
      <w:caps/>
      <w:sz w:val="28"/>
      <w:szCs w:val="20"/>
    </w:rPr>
  </w:style>
  <w:style w:type="character" w:styleId="aa">
    <w:name w:val="page number"/>
    <w:basedOn w:val="a0"/>
    <w:uiPriority w:val="99"/>
    <w:rsid w:val="00186E32"/>
  </w:style>
  <w:style w:type="paragraph" w:styleId="ab">
    <w:name w:val="caption"/>
    <w:basedOn w:val="a"/>
    <w:next w:val="a"/>
    <w:qFormat/>
    <w:rsid w:val="00186E32"/>
    <w:pPr>
      <w:ind w:firstLine="709"/>
      <w:jc w:val="center"/>
    </w:pPr>
    <w:rPr>
      <w:b/>
      <w:sz w:val="28"/>
      <w:szCs w:val="20"/>
    </w:rPr>
  </w:style>
  <w:style w:type="paragraph" w:styleId="20">
    <w:name w:val="Body Text 2"/>
    <w:basedOn w:val="a"/>
    <w:rsid w:val="00186E32"/>
    <w:pPr>
      <w:spacing w:before="120"/>
      <w:ind w:right="5102"/>
      <w:jc w:val="center"/>
    </w:pPr>
    <w:rPr>
      <w:sz w:val="26"/>
      <w:szCs w:val="20"/>
    </w:rPr>
  </w:style>
  <w:style w:type="paragraph" w:customStyle="1" w:styleId="ac">
    <w:name w:val="Обращение"/>
    <w:basedOn w:val="a"/>
    <w:next w:val="a"/>
    <w:rsid w:val="00186E32"/>
    <w:pPr>
      <w:spacing w:before="240" w:after="120"/>
      <w:jc w:val="center"/>
    </w:pPr>
    <w:rPr>
      <w:b/>
      <w:sz w:val="26"/>
      <w:szCs w:val="20"/>
    </w:rPr>
  </w:style>
  <w:style w:type="paragraph" w:customStyle="1" w:styleId="ad">
    <w:name w:val="Адресные реквизиты"/>
    <w:basedOn w:val="a7"/>
    <w:next w:val="a7"/>
    <w:rsid w:val="00186E32"/>
    <w:pPr>
      <w:jc w:val="left"/>
    </w:pPr>
    <w:rPr>
      <w:sz w:val="16"/>
    </w:rPr>
  </w:style>
  <w:style w:type="paragraph" w:customStyle="1" w:styleId="ae">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0">
    <w:name w:val="Знак1 Знак Знак Знак"/>
    <w:basedOn w:val="a"/>
    <w:rsid w:val="00186E32"/>
    <w:rPr>
      <w:rFonts w:ascii="Verdana" w:hAnsi="Verdana" w:cs="Verdana"/>
      <w:sz w:val="20"/>
      <w:szCs w:val="20"/>
      <w:lang w:val="en-US" w:eastAsia="en-US"/>
    </w:rPr>
  </w:style>
  <w:style w:type="paragraph" w:styleId="af">
    <w:name w:val="List Paragraph"/>
    <w:basedOn w:val="a"/>
    <w:uiPriority w:val="34"/>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0">
    <w:name w:val="Title"/>
    <w:basedOn w:val="a"/>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1">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a6">
    <w:name w:val="Нижний колонтитул Знак"/>
    <w:basedOn w:val="a0"/>
    <w:link w:val="a5"/>
    <w:uiPriority w:val="99"/>
    <w:locked/>
    <w:rsid w:val="0043575A"/>
    <w:rPr>
      <w:sz w:val="26"/>
    </w:rPr>
  </w:style>
  <w:style w:type="paragraph" w:customStyle="1" w:styleId="af1">
    <w:name w:val="МУ Обычный стиль"/>
    <w:basedOn w:val="a"/>
    <w:autoRedefine/>
    <w:rsid w:val="0043575A"/>
    <w:pPr>
      <w:tabs>
        <w:tab w:val="left" w:pos="851"/>
      </w:tabs>
      <w:autoSpaceDE w:val="0"/>
      <w:autoSpaceDN w:val="0"/>
      <w:adjustRightInd w:val="0"/>
      <w:spacing w:line="360" w:lineRule="auto"/>
      <w:ind w:firstLine="709"/>
      <w:jc w:val="both"/>
    </w:pPr>
  </w:style>
  <w:style w:type="character" w:customStyle="1" w:styleId="ConsPlusNormal0">
    <w:name w:val="ConsPlusNormal Знак"/>
    <w:basedOn w:val="a0"/>
    <w:link w:val="ConsPlusNormal"/>
    <w:locked/>
    <w:rsid w:val="0043575A"/>
    <w:rPr>
      <w:rFonts w:ascii="Calibri" w:hAnsi="Calibri" w:cs="Calibri"/>
      <w:sz w:val="22"/>
    </w:rPr>
  </w:style>
  <w:style w:type="character" w:customStyle="1" w:styleId="a9">
    <w:name w:val="Верхний колонтитул Знак"/>
    <w:basedOn w:val="a0"/>
    <w:link w:val="a8"/>
    <w:uiPriority w:val="99"/>
    <w:rsid w:val="001E4547"/>
    <w:rPr>
      <w:b/>
      <w:caps/>
      <w:sz w:val="28"/>
    </w:rPr>
  </w:style>
  <w:style w:type="character" w:styleId="af2">
    <w:name w:val="Hyperlink"/>
    <w:basedOn w:val="a0"/>
    <w:rsid w:val="00C145A7"/>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CD3D9B53F8FA135E3935F44C8A5AC4A6D9E58A43A453DFEEAE7399220010AFAAAE7EDB6DF517497L1xDD"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etrovka-sp.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7DEF3684B016FF3F24E3D363A29BEEB5B5C8AB36DB0B971D7A10DCFB59I124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7DEF3684B016FF3F24E3D363A29BEEB5B5C8AB39DA09971D7A10DCFB59I124F"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DDA7-FCC2-4D7D-B243-551AF96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22</Pages>
  <Words>8277</Words>
  <Characters>47179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55346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USER</cp:lastModifiedBy>
  <cp:revision>24</cp:revision>
  <cp:lastPrinted>2022-10-21T08:14:00Z</cp:lastPrinted>
  <dcterms:created xsi:type="dcterms:W3CDTF">2022-09-27T05:07:00Z</dcterms:created>
  <dcterms:modified xsi:type="dcterms:W3CDTF">2022-12-29T08:27:00Z</dcterms:modified>
</cp:coreProperties>
</file>